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567.0" w:type="dxa"/>
        <w:jc w:val="center"/>
        <w:tblLayout w:type="fixed"/>
        <w:tblLook w:val="0000"/>
      </w:tblPr>
      <w:tblGrid>
        <w:gridCol w:w="2036"/>
        <w:gridCol w:w="8531"/>
        <w:tblGridChange w:id="0">
          <w:tblGrid>
            <w:gridCol w:w="2036"/>
            <w:gridCol w:w="8531"/>
          </w:tblGrid>
        </w:tblGridChange>
      </w:tblGrid>
      <w:tr>
        <w:trPr>
          <w:cantSplit w:val="0"/>
          <w:trHeight w:val="540" w:hRule="atLeast"/>
          <w:tblHeader w:val="0"/>
        </w:trPr>
        <w:tc>
          <w:tcPr>
            <w:gridSpan w:val="2"/>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DFKai-SB" w:cs="DFKai-SB" w:eastAsia="DFKai-SB" w:hAnsi="DFKai-SB"/>
                <w:b w:val="0"/>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DFKai-SB" w:cs="DFKai-SB" w:eastAsia="DFKai-SB" w:hAnsi="DFKai-SB"/>
                <w:b w:val="0"/>
                <w:i w:val="0"/>
                <w:smallCaps w:val="0"/>
                <w:strike w:val="0"/>
                <w:color w:val="000000"/>
                <w:sz w:val="24"/>
                <w:szCs w:val="24"/>
                <w:u w:val="none"/>
                <w:shd w:fill="auto" w:val="clear"/>
                <w:vertAlign w:val="baseline"/>
                <w:rtl w:val="0"/>
              </w:rPr>
              <w:t xml:space="preserve">品德教育雙語繪本教案</w:t>
            </w:r>
          </w:p>
        </w:tc>
      </w:tr>
      <w:tr>
        <w:trPr>
          <w:cantSplit w:val="0"/>
          <w:trHeight w:val="56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繪本名稱</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Keep Learning 世間藝業，要會一件。有時貧窮，救你患難。</w:t>
                </w:r>
              </w:sdtContent>
            </w:sdt>
          </w:p>
        </w:tc>
      </w:tr>
      <w:tr>
        <w:trPr>
          <w:cantSplit w:val="0"/>
          <w:trHeight w:val="56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適用年級</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DFKai-SB" w:cs="DFKai-SB" w:eastAsia="DFKai-SB" w:hAnsi="DFKai-SB"/>
                <w:b w:val="0"/>
                <w:i w:val="0"/>
                <w:smallCaps w:val="0"/>
                <w:strike w:val="0"/>
                <w:color w:val="000000"/>
                <w:sz w:val="24"/>
                <w:szCs w:val="24"/>
                <w:u w:val="none"/>
                <w:shd w:fill="auto" w:val="clear"/>
                <w:vertAlign w:val="baseline"/>
              </w:rPr>
            </w:pPr>
            <w:r w:rsidDel="00000000" w:rsidR="00000000" w:rsidRPr="00000000">
              <w:rPr>
                <w:rFonts w:ascii="DFKai-SB" w:cs="DFKai-SB" w:eastAsia="DFKai-SB" w:hAnsi="DFKai-SB"/>
                <w:b w:val="0"/>
                <w:i w:val="0"/>
                <w:smallCaps w:val="0"/>
                <w:strike w:val="0"/>
                <w:color w:val="000000"/>
                <w:sz w:val="24"/>
                <w:szCs w:val="24"/>
                <w:u w:val="none"/>
                <w:shd w:fill="auto" w:val="clear"/>
                <w:vertAlign w:val="baseline"/>
                <w:rtl w:val="0"/>
              </w:rPr>
              <w:t xml:space="preserve">□一上       □一下           □二上         ■二下</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教學時間</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共320 分鐘  每節課40分鐘，共八節</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總綱核心素養</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0B">
            <w:pPr>
              <w:rPr>
                <w:rFonts w:ascii="Arial" w:cs="Arial" w:eastAsia="Arial" w:hAnsi="Arial"/>
                <w:color w:val="000000"/>
              </w:rPr>
            </w:pPr>
            <w:sdt>
              <w:sdtPr>
                <w:tag w:val="goog_rdk_6"/>
              </w:sdtPr>
              <w:sdtContent>
                <w:r w:rsidDel="00000000" w:rsidR="00000000" w:rsidRPr="00000000">
                  <w:rPr>
                    <w:rFonts w:ascii="Arial Unicode MS" w:cs="Arial Unicode MS" w:eastAsia="Arial Unicode MS" w:hAnsi="Arial Unicode MS"/>
                    <w:color w:val="000000"/>
                    <w:rtl w:val="0"/>
                  </w:rPr>
                  <w:t xml:space="preserve">E-A2 具備探索問題的思考能力，並透過體驗與實踐處理日常生活問題。</w:t>
                </w:r>
              </w:sdtContent>
            </w:sdt>
          </w:p>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E-B1具備「聽、說、讀、寫、作」的基本語文素養，並具有生活所需的基礎數理、肢體及藝術等符號知能，能以同理心應用在生活與人際溝通。</w:t>
                </w:r>
              </w:sdtContent>
            </w:sdt>
          </w:p>
          <w:p w:rsidR="00000000" w:rsidDel="00000000" w:rsidP="00000000" w:rsidRDefault="00000000" w:rsidRPr="00000000" w14:paraId="0000000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E-C1 具備個人生活道德的知識與是非判斷的能力，理解並遵守社會道德規範，培養公民意識，關懷生態環境。</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0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課程目標</w:t>
                </w:r>
              </w:sdtContent>
            </w:sdt>
          </w:p>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1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(100字以內)</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1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運用品德教育6E教學方法，跨域結合英語文、數位及文本閱讀於教學，以生活相關議題探索品德教育的內涵，並從中學習閱讀英語文本的能力及品德教育實踐力行的表現。</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1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品德教育議題學習主題與實質內涵</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tcPr>
          <w:p w:rsidR="00000000" w:rsidDel="00000000" w:rsidP="00000000" w:rsidRDefault="00000000" w:rsidRPr="00000000" w14:paraId="00000012">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1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品德發展層面：</w:t>
                </w:r>
              </w:sdtContent>
            </w:sdt>
          </w:p>
          <w:p w:rsidR="00000000" w:rsidDel="00000000" w:rsidP="00000000" w:rsidRDefault="00000000" w:rsidRPr="00000000" w14:paraId="00000013">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1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品E1良好生活習慣與德行。</w:t>
                </w:r>
              </w:sdtContent>
            </w:sdt>
          </w:p>
          <w:p w:rsidR="00000000" w:rsidDel="00000000" w:rsidP="00000000" w:rsidRDefault="00000000" w:rsidRPr="00000000" w14:paraId="00000014">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1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品E2 自尊尊人與自愛愛人。</w:t>
                </w:r>
              </w:sdtContent>
            </w:sdt>
          </w:p>
          <w:p w:rsidR="00000000" w:rsidDel="00000000" w:rsidP="00000000" w:rsidRDefault="00000000" w:rsidRPr="00000000" w14:paraId="00000015">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1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品德實踐能力與行動 ：</w:t>
                </w:r>
              </w:sdtContent>
            </w:sdt>
          </w:p>
          <w:p w:rsidR="00000000" w:rsidDel="00000000" w:rsidP="00000000" w:rsidRDefault="00000000" w:rsidRPr="00000000" w14:paraId="00000016">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1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品E7 知行合一。 </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1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領綱學習表現</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8">
            <w:pPr>
              <w:rPr>
                <w:rFonts w:ascii="Arial" w:cs="Arial" w:eastAsia="Arial" w:hAnsi="Arial"/>
              </w:rPr>
            </w:pPr>
            <w:sdt>
              <w:sdtPr>
                <w:tag w:val="goog_rdk_19"/>
              </w:sdtPr>
              <w:sdtContent>
                <w:r w:rsidDel="00000000" w:rsidR="00000000" w:rsidRPr="00000000">
                  <w:rPr>
                    <w:rFonts w:ascii="Arial Unicode MS" w:cs="Arial Unicode MS" w:eastAsia="Arial Unicode MS" w:hAnsi="Arial Unicode MS"/>
                    <w:rtl w:val="0"/>
                  </w:rPr>
                  <w:t xml:space="preserve">生活課程：</w:t>
                </w:r>
              </w:sdtContent>
            </w:sdt>
          </w:p>
          <w:p w:rsidR="00000000" w:rsidDel="00000000" w:rsidP="00000000" w:rsidRDefault="00000000" w:rsidRPr="00000000" w14:paraId="00000019">
            <w:pPr>
              <w:ind w:left="600" w:hanging="600"/>
              <w:rPr>
                <w:rFonts w:ascii="Arial" w:cs="Arial" w:eastAsia="Arial" w:hAnsi="Arial"/>
              </w:rPr>
            </w:pPr>
            <w:sdt>
              <w:sdtPr>
                <w:tag w:val="goog_rdk_20"/>
              </w:sdtPr>
              <w:sdtContent>
                <w:r w:rsidDel="00000000" w:rsidR="00000000" w:rsidRPr="00000000">
                  <w:rPr>
                    <w:rFonts w:ascii="Arial Unicode MS" w:cs="Arial Unicode MS" w:eastAsia="Arial Unicode MS" w:hAnsi="Arial Unicode MS"/>
                    <w:rtl w:val="0"/>
                  </w:rPr>
                  <w:t xml:space="preserve">1-I-1 探索並分享對自己及相關人、 事、物的感受與想法。</w:t>
                </w:r>
              </w:sdtContent>
            </w:sdt>
          </w:p>
          <w:p w:rsidR="00000000" w:rsidDel="00000000" w:rsidP="00000000" w:rsidRDefault="00000000" w:rsidRPr="00000000" w14:paraId="0000001A">
            <w:pPr>
              <w:ind w:left="600" w:hanging="600"/>
              <w:rPr>
                <w:rFonts w:ascii="Arial" w:cs="Arial" w:eastAsia="Arial" w:hAnsi="Arial"/>
              </w:rPr>
            </w:pPr>
            <w:sdt>
              <w:sdtPr>
                <w:tag w:val="goog_rdk_21"/>
              </w:sdtPr>
              <w:sdtContent>
                <w:r w:rsidDel="00000000" w:rsidR="00000000" w:rsidRPr="00000000">
                  <w:rPr>
                    <w:rFonts w:ascii="Arial Unicode MS" w:cs="Arial Unicode MS" w:eastAsia="Arial Unicode MS" w:hAnsi="Arial Unicode MS"/>
                    <w:rtl w:val="0"/>
                  </w:rPr>
                  <w:t xml:space="preserve">1-I-3 省思自我成長的歷程，體會其意義並知道自己進 步的情形與努力的方向。</w:t>
                </w:r>
              </w:sdtContent>
            </w:sdt>
          </w:p>
          <w:p w:rsidR="00000000" w:rsidDel="00000000" w:rsidP="00000000" w:rsidRDefault="00000000" w:rsidRPr="00000000" w14:paraId="0000001B">
            <w:pPr>
              <w:ind w:left="600" w:hanging="600"/>
              <w:rPr>
                <w:rFonts w:ascii="Arial" w:cs="Arial" w:eastAsia="Arial" w:hAnsi="Arial"/>
              </w:rPr>
            </w:pPr>
            <w:sdt>
              <w:sdtPr>
                <w:tag w:val="goog_rdk_22"/>
              </w:sdtPr>
              <w:sdtContent>
                <w:r w:rsidDel="00000000" w:rsidR="00000000" w:rsidRPr="00000000">
                  <w:rPr>
                    <w:rFonts w:ascii="Arial Unicode MS" w:cs="Arial Unicode MS" w:eastAsia="Arial Unicode MS" w:hAnsi="Arial Unicode MS"/>
                    <w:rtl w:val="0"/>
                  </w:rPr>
                  <w:t xml:space="preserve">7-I-2 傾聽他人的想法，並嘗試用各種方法理解他人所表達的意見。 </w:t>
                </w:r>
              </w:sdtContent>
            </w:sdt>
          </w:p>
          <w:p w:rsidR="00000000" w:rsidDel="00000000" w:rsidP="00000000" w:rsidRDefault="00000000" w:rsidRPr="00000000" w14:paraId="0000001C">
            <w:pPr>
              <w:ind w:left="600" w:hanging="600"/>
              <w:rPr>
                <w:rFonts w:ascii="Arial" w:cs="Arial" w:eastAsia="Arial" w:hAnsi="Arial"/>
              </w:rPr>
            </w:pPr>
            <w:sdt>
              <w:sdtPr>
                <w:tag w:val="goog_rdk_23"/>
              </w:sdtPr>
              <w:sdtContent>
                <w:r w:rsidDel="00000000" w:rsidR="00000000" w:rsidRPr="00000000">
                  <w:rPr>
                    <w:rFonts w:ascii="Arial Unicode MS" w:cs="Arial Unicode MS" w:eastAsia="Arial Unicode MS" w:hAnsi="Arial Unicode MS"/>
                    <w:rtl w:val="0"/>
                  </w:rPr>
                  <w:t xml:space="preserve">7-I-3 覺知他人的感受，體會他人的立場及學習體諒他人，並尊重和自己不同觀點的意見。</w:t>
                </w:r>
              </w:sdtContent>
            </w:sdt>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2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其他議題</w:t>
                </w:r>
              </w:sdtContent>
            </w:sdt>
          </w:p>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2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與</w:t>
                </w:r>
              </w:sdtContent>
            </w:sdt>
          </w:p>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2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學習主題實質內涵</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2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生命教育</w:t>
                </w:r>
              </w:sdtContent>
            </w:sdt>
          </w:p>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2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E1探討生活議題，培養思考的適當情意與態度。 </w:t>
                </w:r>
              </w:sdtContent>
            </w:sdt>
          </w:p>
        </w:tc>
      </w:tr>
      <w:tr>
        <w:trPr>
          <w:cantSplit w:val="0"/>
          <w:trHeight w:val="2381"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sdt>
              <w:sdtPr>
                <w:tag w:val="goog_rdk_2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英語單字&amp;句型</w:t>
                </w:r>
              </w:sdtContent>
            </w:sdt>
          </w:p>
        </w:tc>
        <w:tc>
          <w:tcPr>
            <w:tcBorders>
              <w:top w:color="000000" w:space="0" w:sz="4" w:val="single"/>
              <w:left w:color="000000" w:space="0" w:sz="4" w:val="single"/>
              <w:bottom w:color="000000" w:space="0" w:sz="4" w:val="single"/>
              <w:right w:color="000000" w:space="0" w:sz="4" w:val="single"/>
            </w:tcBorders>
            <w:shd w:fill="ffffff" w:val="clear"/>
            <w:tcMar>
              <w:top w:w="0.0" w:type="dxa"/>
              <w:left w:w="28.0" w:type="dxa"/>
              <w:bottom w:w="0.0" w:type="dxa"/>
              <w:right w:w="28.0" w:type="dxa"/>
            </w:tcMar>
            <w:vAlign w:val="center"/>
          </w:tcPr>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Vocabulary:  </w:t>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(Nouns)</w:t>
            </w:r>
          </w:p>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box, food, tools, yard, cooler, meal, hammer, nail, campsite</w:t>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(Gerund)</w:t>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yard cleaning, campsite cleaning, cooking</w:t>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Sentence Structure:  </w:t>
            </w:r>
          </w:p>
          <w:p w:rsidR="00000000" w:rsidDel="00000000" w:rsidP="00000000" w:rsidRDefault="00000000" w:rsidRPr="00000000" w14:paraId="00000029">
            <w:pPr>
              <w:keepNext w:val="0"/>
              <w:keepLines w:val="0"/>
              <w:widowControl w:val="1"/>
              <w:numPr>
                <w:ilvl w:val="0"/>
                <w:numId w:val="31"/>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Can you help mom/dad with the ______?</w:t>
            </w:r>
          </w:p>
          <w:p w:rsidR="00000000" w:rsidDel="00000000" w:rsidP="00000000" w:rsidRDefault="00000000" w:rsidRPr="00000000" w14:paraId="0000002A">
            <w:pPr>
              <w:keepNext w:val="0"/>
              <w:keepLines w:val="0"/>
              <w:widowControl w:val="1"/>
              <w:numPr>
                <w:ilvl w:val="0"/>
                <w:numId w:val="31"/>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Yes, I can.</w:t>
            </w:r>
          </w:p>
          <w:p w:rsidR="00000000" w:rsidDel="00000000" w:rsidP="00000000" w:rsidRDefault="00000000" w:rsidRPr="00000000" w14:paraId="0000002B">
            <w:pPr>
              <w:keepNext w:val="0"/>
              <w:keepLines w:val="0"/>
              <w:widowControl w:val="1"/>
              <w:numPr>
                <w:ilvl w:val="0"/>
                <w:numId w:val="31"/>
              </w:numPr>
              <w:pBdr>
                <w:top w:space="0" w:sz="0" w:val="nil"/>
                <w:left w:space="0" w:sz="0" w:val="nil"/>
                <w:bottom w:space="0" w:sz="0" w:val="nil"/>
                <w:right w:space="0" w:sz="0" w:val="nil"/>
                <w:between w:space="0" w:sz="0" w:val="nil"/>
              </w:pBdr>
              <w:shd w:fill="auto" w:val="clear"/>
              <w:spacing w:after="0" w:before="0" w:line="240" w:lineRule="auto"/>
              <w:ind w:left="0" w:right="0" w:hanging="48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 I can’t.</w:t>
            </w:r>
            <w:r w:rsidDel="00000000" w:rsidR="00000000" w:rsidRPr="00000000">
              <w:rPr>
                <w:rtl w:val="0"/>
              </w:rPr>
            </w:r>
          </w:p>
        </w:tc>
      </w:tr>
    </w:tbl>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br w:type="page"/>
      </w:r>
      <w:sdt>
        <w:sdtPr>
          <w:tag w:val="goog_rdk_30"/>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第一節   </w:t>
          </w:r>
        </w:sdtContent>
      </w:sdt>
    </w:p>
    <w:tbl>
      <w:tblPr>
        <w:tblStyle w:val="Table2"/>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31"/>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bl>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3"/>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2660"/>
        <w:gridCol w:w="5528"/>
        <w:gridCol w:w="1418"/>
        <w:gridCol w:w="1134"/>
        <w:tblGridChange w:id="0">
          <w:tblGrid>
            <w:gridCol w:w="2660"/>
            <w:gridCol w:w="5528"/>
            <w:gridCol w:w="1418"/>
            <w:gridCol w:w="1134"/>
          </w:tblGrid>
        </w:tblGridChange>
      </w:tblGrid>
      <w:tr>
        <w:trPr>
          <w:cantSplit w:val="0"/>
          <w:trHeight w:val="340" w:hRule="atLeast"/>
          <w:tblHeader w:val="0"/>
        </w:trPr>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37">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教學活動名稱</w:t>
            </w:r>
          </w:p>
        </w:tc>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38">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教學重點</w:t>
            </w:r>
          </w:p>
        </w:tc>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39">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教材/教具</w:t>
            </w:r>
          </w:p>
        </w:tc>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3A">
            <w:pPr>
              <w:keepNext w:val="0"/>
              <w:keepLines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0" w:right="0" w:hanging="36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時間</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Warm-up</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240" w:right="0" w:hanging="240"/>
              <w:jc w:val="left"/>
              <w:rPr>
                <w:rFonts w:ascii="Arial" w:cs="Arial" w:eastAsia="Arial" w:hAnsi="Arial"/>
                <w:b w:val="0"/>
                <w:i w:val="0"/>
                <w:smallCaps w:val="0"/>
                <w:strike w:val="0"/>
                <w:color w:val="000000"/>
                <w:sz w:val="24"/>
                <w:szCs w:val="24"/>
                <w:u w:val="none"/>
                <w:shd w:fill="auto" w:val="clear"/>
                <w:vertAlign w:val="baseline"/>
              </w:rPr>
            </w:pPr>
            <w:sdt>
              <w:sdtPr>
                <w:tag w:val="goog_rdk_3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1.教師秀出繪本封面標題「世間藝業，要會一件。有時貧窮，救你患難。」，引導學生思考「世間藝業，要會一件」，這裡指的要學會一件是指要學會什麼東西。</w:t>
                </w:r>
              </w:sdtContent>
            </w:sdt>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Let’s look at the book title. It says “Keep learning”. What are we learning at school or at home? At school, we learn about … what? At home, we learn about … what?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3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Worksheet Time</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42">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3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教師帶著學生一起討與論聯想何謂「學習」，並在黑板左右各寫出at school和at home，教師發下What is learning?學習單（附件一），與學生討論引導出「學習」有很多種面向，除了學科的學習，品行、待人接物、和樂於從事公共事務，都算是一種學習。</w:t>
                </w:r>
              </w:sdtContent>
            </w:sdt>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It’s worksheet time. The book title says “Keep learning”, what do you think about learning? What can be learned? What are we learning at school? Or what are we learning at home? Now write down your answers on the worksheet and we will talk about them later. In this worksheet, there are “learning at school” section and “learning at home” section. You may write in Chinese if you want.</w:t>
            </w:r>
          </w:p>
          <w:p w:rsidR="00000000" w:rsidDel="00000000" w:rsidP="00000000" w:rsidRDefault="00000000" w:rsidRPr="00000000" w14:paraId="00000044">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3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教師帶著將「在學校的學習」和「在家裡的學習」，學生所說出的答案寫在黑板上，以利學生抄寫或參考，討論方向鎖定「樂於助人是一種學習」的核心概念。</w:t>
                </w:r>
              </w:sdtContent>
            </w:sdt>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Helping people is one kind of learning. We learn to help people at school and at home too. At school, for example, who needs help? (teachers, classmates) At home, who needs help? (mom, dad, brother, sister, grandma, grandpa) Then, what can you do at school to help? (help the teacher distribute homework, clean up) What can you do at home to help? (housework)</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3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學習單</w:t>
                </w:r>
              </w:sdtContent>
            </w:sdt>
          </w:p>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3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繪本封面圖</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Picture Walk Discussion</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4A">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40" w:lineRule="auto"/>
              <w:ind w:left="48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3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教師從封面和標題，帶著學生預測故事的發生背景以及可能會有的劇情，若學生猜中教師不須正面回應，若學生未猜中，教師也不需要否定，引導過程中注重引發學生養成思考與猜測的習慣。</w:t>
                </w:r>
              </w:sdtContent>
            </w:sdt>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What do you see from the cover? (Dad) Look at their background, where do you think they are? At home or at school? (At home.) What do you think they are doing? (housework) What kind of housework are they possibly doing? (carry heavy things, bring things over, get the meal ready, clean the yard) How do they feel? (They feel sad.) Do they look happy? (They look unhappy.) Are they happy? (No.) Is A-Di happy? (No, he is not.) Is A-Mei happy? (No, she is not.) Why are they not happy? Let’s find out.</w:t>
            </w:r>
            <w:r w:rsidDel="00000000" w:rsidR="00000000" w:rsidRPr="00000000">
              <w:rPr>
                <w:rtl w:val="0"/>
              </w:rPr>
            </w:r>
          </w:p>
          <w:p w:rsidR="00000000" w:rsidDel="00000000" w:rsidP="00000000" w:rsidRDefault="00000000" w:rsidRPr="00000000" w14:paraId="0000004C">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40" w:lineRule="auto"/>
              <w:ind w:left="48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3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教師運用PPT和聲音表情讀繪本，並讓小朋友觀察繪本中P.1-P.4的圖畫，以六何法5W1H進行問答與討論。</w:t>
                </w:r>
              </w:sdtContent>
            </w:sdt>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Who do you see in the picture? (Dad, A-Di) What is Dad doing? (He is carrying boxes.)</w:t>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is  A-Di doing? (He is playing with his toys.)</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Where are they? (They are at home.)</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does dad look like? Is he happy? (Maybe not. He is calling A-Di out.)</w:t>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How does A-Di react to dad’s calling? Does he look very helpful? (No, he is still playing with his toys. He is not very helpful. He is not helping at all.)</w:t>
            </w:r>
          </w:p>
          <w:p w:rsidR="00000000" w:rsidDel="00000000" w:rsidP="00000000" w:rsidRDefault="00000000" w:rsidRPr="00000000" w14:paraId="00000053">
            <w:pPr>
              <w:keepNext w:val="0"/>
              <w:keepLines w:val="0"/>
              <w:widowControl w:val="0"/>
              <w:numPr>
                <w:ilvl w:val="0"/>
                <w:numId w:val="29"/>
              </w:numPr>
              <w:pBdr>
                <w:top w:space="0" w:sz="0" w:val="nil"/>
                <w:left w:space="0" w:sz="0" w:val="nil"/>
                <w:bottom w:space="0" w:sz="0" w:val="nil"/>
                <w:right w:space="0" w:sz="0" w:val="nil"/>
                <w:between w:space="0" w:sz="0" w:val="nil"/>
              </w:pBdr>
              <w:shd w:fill="auto" w:val="clear"/>
              <w:spacing w:after="0" w:before="0" w:line="240" w:lineRule="auto"/>
              <w:ind w:left="480" w:right="0" w:hanging="480"/>
              <w:jc w:val="left"/>
              <w:rPr>
                <w:rFonts w:ascii="Arial" w:cs="Arial" w:eastAsia="Arial" w:hAnsi="Arial"/>
                <w:b w:val="0"/>
                <w:i w:val="0"/>
                <w:smallCaps w:val="0"/>
                <w:strike w:val="0"/>
                <w:color w:val="000000"/>
                <w:sz w:val="24"/>
                <w:szCs w:val="24"/>
                <w:u w:val="none"/>
                <w:shd w:fill="auto" w:val="clear"/>
                <w:vertAlign w:val="baseline"/>
              </w:rPr>
            </w:pPr>
            <w:sdt>
              <w:sdtPr>
                <w:tag w:val="goog_rdk_4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教師引導時，希望對學生以同理心設身處地的為故事裡的爸媽想，問他們對於需要幫忙時沒有人願意伸出援手一事，可能會有什麼感覺？</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4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Story Who Where When</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4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教師帶著學生整理閱讀繪本P.1-P.9內容中的人物角色(Who)，故事發生地點(Where)，故事發生時間(When)。</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4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繪本、PPT、圖表</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5A">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Read A-loud</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4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教師帶著全班學生一起大聲讀出繪本P.1-P.9內容。</w:t>
                </w:r>
              </w:sdtContent>
            </w:sdt>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Now let’s read along with me. Repeat after me. Let’s read out together. Please read out loud this page.</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4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60">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w:t>
            </w:r>
          </w:p>
        </w:tc>
      </w:tr>
    </w:tbl>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sdt>
        <w:sdtPr>
          <w:tag w:val="goog_rdk_4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附件一</w:t>
          </w:r>
        </w:sdtContent>
      </w:sdt>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Worksheet 1</w:t>
      </w:r>
      <w:r w:rsidDel="00000000" w:rsidR="00000000" w:rsidRPr="00000000">
        <w:drawing>
          <wp:anchor allowOverlap="1" behindDoc="0" distB="0" distT="0" distL="114300" distR="114300" hidden="0" layoutInCell="1" locked="0" relativeHeight="0" simplePos="0">
            <wp:simplePos x="0" y="0"/>
            <wp:positionH relativeFrom="column">
              <wp:posOffset>-318133</wp:posOffset>
            </wp:positionH>
            <wp:positionV relativeFrom="paragraph">
              <wp:posOffset>-285113</wp:posOffset>
            </wp:positionV>
            <wp:extent cx="10387965" cy="7272020"/>
            <wp:effectExtent b="0" l="0" r="0" t="0"/>
            <wp:wrapNone/>
            <wp:docPr id="83" name="image14.jpg"/>
            <a:graphic>
              <a:graphicData uri="http://schemas.openxmlformats.org/drawingml/2006/picture">
                <pic:pic>
                  <pic:nvPicPr>
                    <pic:cNvPr id="0" name="image14.jpg"/>
                    <pic:cNvPicPr preferRelativeResize="0"/>
                  </pic:nvPicPr>
                  <pic:blipFill>
                    <a:blip r:embed="rId7"/>
                    <a:srcRect b="0" l="0" r="0" t="0"/>
                    <a:stretch>
                      <a:fillRect/>
                    </a:stretch>
                  </pic:blipFill>
                  <pic:spPr>
                    <a:xfrm>
                      <a:off x="0" y="0"/>
                      <a:ext cx="10387965" cy="7272020"/>
                    </a:xfrm>
                    <a:prstGeom prst="rect"/>
                    <a:ln/>
                  </pic:spPr>
                </pic:pic>
              </a:graphicData>
            </a:graphic>
          </wp:anchor>
        </w:drawing>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nextPage"/>
          <w:pgSz w:h="11906" w:w="16838" w:orient="landscape"/>
          <w:pgMar w:bottom="720" w:top="720" w:left="720" w:right="568" w:header="0" w:footer="720"/>
          <w:pgNumType w:start="1"/>
        </w:sectPr>
      </w:pPr>
      <w:r w:rsidDel="00000000" w:rsidR="00000000" w:rsidRPr="00000000">
        <w:rPr>
          <w:rtl w:val="0"/>
        </w:rPr>
      </w:r>
    </w:p>
    <w:p w:rsidR="00000000" w:rsidDel="00000000" w:rsidP="00000000" w:rsidRDefault="00000000" w:rsidRPr="00000000" w14:paraId="00000079">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sdt>
        <w:sdtPr>
          <w:tag w:val="goog_rdk_47"/>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第二節   </w:t>
          </w:r>
        </w:sdtContent>
      </w:sdt>
    </w:p>
    <w:tbl>
      <w:tblPr>
        <w:tblStyle w:val="Table4"/>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7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48"/>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7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7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7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7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8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bl>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5"/>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2660"/>
        <w:gridCol w:w="5528"/>
        <w:gridCol w:w="1418"/>
        <w:gridCol w:w="1134"/>
        <w:tblGridChange w:id="0">
          <w:tblGrid>
            <w:gridCol w:w="2660"/>
            <w:gridCol w:w="5528"/>
            <w:gridCol w:w="1418"/>
            <w:gridCol w:w="1134"/>
          </w:tblGrid>
        </w:tblGridChange>
      </w:tblGrid>
      <w:tr>
        <w:trPr>
          <w:cantSplit w:val="0"/>
          <w:trHeight w:val="340" w:hRule="atLeast"/>
          <w:tblHeader w:val="0"/>
        </w:trPr>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教學活動名稱</w:t>
            </w:r>
          </w:p>
        </w:tc>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教學重點</w:t>
            </w:r>
          </w:p>
        </w:tc>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教材/教具</w:t>
            </w:r>
          </w:p>
        </w:tc>
        <w:tc>
          <w:tcPr>
            <w:tcBorders>
              <w:top w:color="4bacc6" w:space="0" w:sz="8" w:val="single"/>
              <w:left w:color="4bacc6" w:space="0" w:sz="8" w:val="single"/>
              <w:bottom w:color="4bacc6" w:space="0" w:sz="18" w:val="single"/>
              <w:right w:color="4bacc6" w:space="0" w:sz="8" w:val="single"/>
            </w:tcBorders>
            <w:shd w:fill="auto" w:val="clear"/>
          </w:tcPr>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時間</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8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Warm-up: Sing A Song</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88">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4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教師播放歌曲Can you help me?，並和同學一起唱出歌詞，將黑板分割成左右兩半，左邊寫上can，右邊寫上can’t，並解釋意思引出Sure, I can.和Sorry, I can’t.的意義。</w:t>
                </w:r>
              </w:sdtContent>
            </w:sdt>
          </w:p>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Let’s sing the song and learn to say “I can”  and “I can’t.”</w:t>
            </w:r>
          </w:p>
          <w:p w:rsidR="00000000" w:rsidDel="00000000" w:rsidP="00000000" w:rsidRDefault="00000000" w:rsidRPr="00000000" w14:paraId="0000008A">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教師示範帶動唱，搭配歌詞的建議動作請參考附件二資料。五人一組上台示範歌曲Can you help me?帶動唱（含唱歌及動作）。</w:t>
                </w:r>
              </w:sdtContent>
            </w:sdt>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It’s showtime. Feel free to say I can or I can’t to other people to express your situation.</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563c1"/>
                <w:sz w:val="18"/>
                <w:szCs w:val="18"/>
                <w:u w:val="single"/>
                <w:shd w:fill="auto" w:val="clear"/>
                <w:vertAlign w:val="baseline"/>
              </w:rPr>
            </w:pPr>
            <w:r w:rsidDel="00000000" w:rsidR="00000000" w:rsidRPr="00000000">
              <w:rPr>
                <w:rFonts w:ascii="Arial" w:cs="Arial" w:eastAsia="Arial" w:hAnsi="Arial"/>
                <w:b w:val="0"/>
                <w:i w:val="0"/>
                <w:smallCaps w:val="0"/>
                <w:strike w:val="0"/>
                <w:color w:val="0563c1"/>
                <w:sz w:val="18"/>
                <w:szCs w:val="18"/>
                <w:u w:val="single"/>
                <w:shd w:fill="auto" w:val="clear"/>
                <w:vertAlign w:val="baseline"/>
                <w:rtl w:val="0"/>
              </w:rPr>
              <w:t xml:space="preserve">https://www.youtube.com/watch?v=5P-89FdwlGc</w:t>
            </w:r>
          </w:p>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9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Story Review</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91">
            <w:pPr>
              <w:keepNext w:val="0"/>
              <w:keepLines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教師翻開繪本（或用PPT投影片）複習P.1-P.9故事，帶著學生一起重述與回憶繪本內容。</w:t>
                </w:r>
              </w:sdtContent>
            </w:sdt>
          </w:p>
          <w:p w:rsidR="00000000" w:rsidDel="00000000" w:rsidP="00000000" w:rsidRDefault="00000000" w:rsidRPr="00000000" w14:paraId="00000092">
            <w:pPr>
              <w:keepNext w:val="0"/>
              <w:keepLines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從整體的故事人物、故事發生地點、故事故事發生時間的訊息擷取起，再進入文字與圖片的連結，過程中試圖帶領學生說出關鍵字句，如：“I need your help.”、“What’s up?”、“Please help me with the _____.”、“You should learn to help.”、“It will do you good.”等。</w:t>
                </w:r>
              </w:sdtContent>
            </w:sdt>
          </w:p>
          <w:p w:rsidR="00000000" w:rsidDel="00000000" w:rsidP="00000000" w:rsidRDefault="00000000" w:rsidRPr="00000000" w14:paraId="00000093">
            <w:pPr>
              <w:keepNext w:val="0"/>
              <w:keepLines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協助學生重述以上關鍵字句時，教師盡量使用聲音、表情、肢體動作讓學生身歷其境，藉此機會將語彙連結生活情境。</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5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 min</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Picture Walk</w:t>
            </w:r>
          </w:p>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Discussion</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99">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教師運用PPT和聲音表情讀繪本，並讓小朋友觀察繪本中P.10-P.17的圖畫，以六何法5W1H進行問答與討論。</w:t>
                </w:r>
              </w:sdtContent>
            </w:sdt>
          </w:p>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w:t>
            </w:r>
          </w:p>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Who do you see in the pictures? (Dad, A-Di, and A-mei)</w:t>
            </w:r>
          </w:p>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is Dad doing? (He is changing the light bulb.)</w:t>
            </w:r>
          </w:p>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is A-Di and A-Mei doing? (They are playing with each other.)</w:t>
            </w:r>
          </w:p>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does Dad say to A-Di and A-Mei?</w:t>
            </w:r>
          </w:p>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do A-Di and A-Mei answer their Dad?</w:t>
            </w:r>
          </w:p>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Are they helpful kids?</w:t>
            </w:r>
          </w:p>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If you were Dad, how would you feel in this situation? Would you feel happy? (No.) Would you feel mad? (Yes.) Then, what would you say to A-Mei? (A-Mei, help me!)</w:t>
            </w:r>
          </w:p>
          <w:p w:rsidR="00000000" w:rsidDel="00000000" w:rsidP="00000000" w:rsidRDefault="00000000" w:rsidRPr="00000000" w14:paraId="000000A2">
            <w:pPr>
              <w:keepNext w:val="0"/>
              <w:keepLines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教師帶著學生進行深度思考，教師提問一：「像A-Di和A-Mei這樣子，在家裡自顧自的玩玩具、打打鬧鬧、看書、甚至不理會爸媽的呼喚和請求，甩頭就走，這樣是樂於助人的行為嗎？」</w:t>
                </w:r>
              </w:sdtContent>
            </w:sdt>
          </w:p>
          <w:p w:rsidR="00000000" w:rsidDel="00000000" w:rsidP="00000000" w:rsidRDefault="00000000" w:rsidRPr="00000000" w14:paraId="000000A3">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教師提問二：「想想看，A-Di和A-Mei要裝作不理睬爸媽叫他們幫忙做家事的理由是什麼？像這樣不理不睬，甚至是頂嘴的方式對待爸媽， A-Di和A-Mei自己得到什麼好處和壞處？如果換做是我們自己，當爸媽請你幫忙，你卻跟爸媽回嘴說我在忙，為什麼要幫忙，或者說我並不覺得有需要幫忙做家事的時候，爸媽會有什麼感覺？」</w:t>
                </w:r>
              </w:sdtContent>
            </w:sdt>
          </w:p>
          <w:p w:rsidR="00000000" w:rsidDel="00000000" w:rsidP="00000000" w:rsidRDefault="00000000" w:rsidRPr="00000000" w14:paraId="000000A4">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教師提問三：「為什麼在家裡我們要學著做家事？為什麼我們在學校也要學著分工做打掃工作，做老師的小幫手？當我們學習幫助別人時，對自己有什麼好處？當我們學習幫助別人時，對別人有什麼好處？」</w:t>
                </w:r>
              </w:sdtContent>
            </w:sdt>
          </w:p>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w:t>
            </w: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 teacher may ask: What are friends? What makes someone a friend? Who do you like to play games with at school?  When someone you don’t know says hello to you, what will you do?</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13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Language Teaching</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A9">
            <w:pPr>
              <w:keepNext w:val="0"/>
              <w:keepLines w:val="0"/>
              <w:widowControl w:val="0"/>
              <w:numPr>
                <w:ilvl w:val="0"/>
                <w:numId w:val="20"/>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5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教師陳列句型「Can you help me with the ____?」以及回答句型：「Sure, I can.」「Sorry, I can’t.」</w:t>
                </w:r>
              </w:sdtContent>
            </w:sdt>
          </w:p>
          <w:p w:rsidR="00000000" w:rsidDel="00000000" w:rsidP="00000000" w:rsidRDefault="00000000" w:rsidRPr="00000000" w14:paraId="000000AA">
            <w:pPr>
              <w:keepNext w:val="0"/>
              <w:keepLines w:val="0"/>
              <w:widowControl w:val="0"/>
              <w:numPr>
                <w:ilvl w:val="0"/>
                <w:numId w:val="20"/>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6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教師展示繪本P.1~P.18所出現的四個語言標的單字：box, food, tools, yard，並講解其發音規則，教學期間可以帶學生做各種單字認讀或聽說的精熟活動。</w:t>
                </w:r>
              </w:sdtContent>
            </w:sdt>
          </w:p>
          <w:p w:rsidR="00000000" w:rsidDel="00000000" w:rsidP="00000000" w:rsidRDefault="00000000" w:rsidRPr="00000000" w14:paraId="000000AB">
            <w:pPr>
              <w:keepNext w:val="0"/>
              <w:keepLines w:val="0"/>
              <w:widowControl w:val="0"/>
              <w:numPr>
                <w:ilvl w:val="0"/>
                <w:numId w:val="20"/>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6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教師引導學生將box, food, tools, yard等四個語言標的單字套用在「Can you help me with the ____?」句型中，並引導學生說出「Sure, I can.」或「Sorry, I can’t.」的簡易對話。</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A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6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句型條</w:t>
                </w:r>
              </w:sdtContent>
            </w:sdt>
          </w:p>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6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單字閃卡</w:t>
                </w:r>
              </w:sdtContent>
            </w:sdt>
          </w:p>
          <w:p w:rsidR="00000000" w:rsidDel="00000000" w:rsidP="00000000" w:rsidRDefault="00000000" w:rsidRPr="00000000" w14:paraId="000000A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6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蒼蠅拍*2</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AF">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Read Aloud</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6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教師帶著全班學生一起大聲讀出繪本P.1~P.18的內容。</w:t>
                </w:r>
              </w:sdtContent>
            </w:sdt>
          </w:p>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Now let’s read the picture book together. Repeat after me. Let’s read aloud.</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6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繪本PPT</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w:t>
            </w:r>
          </w:p>
        </w:tc>
      </w:tr>
    </w:tbl>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0B6">
      <w:pPr>
        <w:rPr>
          <w:rFonts w:ascii="Arial" w:cs="Arial" w:eastAsia="Arial" w:hAnsi="Arial"/>
          <w:b w:val="1"/>
          <w:color w:val="ffffff"/>
          <w:sz w:val="40"/>
          <w:szCs w:val="40"/>
        </w:rPr>
      </w:pPr>
      <w:sdt>
        <w:sdtPr>
          <w:tag w:val="goog_rdk_67"/>
        </w:sdtPr>
        <w:sdtContent>
          <w:r w:rsidDel="00000000" w:rsidR="00000000" w:rsidRPr="00000000">
            <w:rPr>
              <w:rFonts w:ascii="Arial Unicode MS" w:cs="Arial Unicode MS" w:eastAsia="Arial Unicode MS" w:hAnsi="Arial Unicode MS"/>
              <w:color w:val="ffffff"/>
              <w:rtl w:val="0"/>
            </w:rPr>
            <w:t xml:space="preserve">附件二Can You Help Me歌詞</w:t>
          </w:r>
        </w:sdtContent>
      </w:sdt>
      <w:r w:rsidDel="00000000" w:rsidR="00000000" w:rsidRPr="00000000">
        <w:rPr>
          <w:rtl w:val="0"/>
        </w:rPr>
      </w:r>
    </w:p>
    <w:p w:rsidR="00000000" w:rsidDel="00000000" w:rsidP="00000000" w:rsidRDefault="00000000" w:rsidRPr="00000000" w14:paraId="000000B7">
      <w:pPr>
        <w:jc w:val="center"/>
        <w:rPr>
          <w:rFonts w:ascii="Arial" w:cs="Arial" w:eastAsia="Arial" w:hAnsi="Arial"/>
          <w:b w:val="1"/>
          <w:sz w:val="40"/>
          <w:szCs w:val="40"/>
        </w:rPr>
      </w:pPr>
      <w:r w:rsidDel="00000000" w:rsidR="00000000" w:rsidRPr="00000000">
        <w:rPr>
          <w:rFonts w:ascii="Arial" w:cs="Arial" w:eastAsia="Arial" w:hAnsi="Arial"/>
          <w:b w:val="1"/>
          <w:sz w:val="40"/>
          <w:szCs w:val="40"/>
          <w:rtl w:val="0"/>
        </w:rPr>
        <w:t xml:space="preserve">Can you help me?</w:t>
      </w:r>
    </w:p>
    <w:p w:rsidR="00000000" w:rsidDel="00000000" w:rsidP="00000000" w:rsidRDefault="00000000" w:rsidRPr="00000000" w14:paraId="000000B8">
      <w:pPr>
        <w:rPr>
          <w:color w:val="0563c1"/>
          <w:u w:val="single"/>
        </w:rPr>
      </w:pPr>
      <w:sdt>
        <w:sdtPr>
          <w:tag w:val="goog_rdk_68"/>
        </w:sdtPr>
        <w:sdtContent>
          <w:r w:rsidDel="00000000" w:rsidR="00000000" w:rsidRPr="00000000">
            <w:rPr>
              <w:rFonts w:ascii="Arial Unicode MS" w:cs="Arial Unicode MS" w:eastAsia="Arial Unicode MS" w:hAnsi="Arial Unicode MS"/>
              <w:b w:val="1"/>
              <w:sz w:val="32"/>
              <w:szCs w:val="32"/>
              <w:rtl w:val="0"/>
            </w:rPr>
            <w:t xml:space="preserve">Source：</w:t>
          </w:r>
        </w:sdtContent>
      </w:sdt>
      <w:hyperlink r:id="rId8">
        <w:r w:rsidDel="00000000" w:rsidR="00000000" w:rsidRPr="00000000">
          <w:rPr>
            <w:rFonts w:ascii="Arial" w:cs="Arial" w:eastAsia="Arial" w:hAnsi="Arial"/>
            <w:color w:val="0563c1"/>
            <w:sz w:val="28"/>
            <w:szCs w:val="28"/>
            <w:u w:val="single"/>
            <w:rtl w:val="0"/>
          </w:rPr>
          <w:t xml:space="preserve">https://www.youtube.com/watch?v=5P-89FdwlGc</w:t>
        </w:r>
      </w:hyperlink>
      <w:r w:rsidDel="00000000" w:rsidR="00000000" w:rsidRPr="00000000">
        <w:rPr>
          <w:rFonts w:ascii="Arial" w:cs="Arial" w:eastAsia="Arial" w:hAnsi="Arial"/>
          <w:color w:val="0563c1"/>
          <w:sz w:val="28"/>
          <w:szCs w:val="28"/>
          <w:u w:val="single"/>
          <w:rtl w:val="0"/>
        </w:rPr>
        <w:t xml:space="preserve"> </w:t>
      </w:r>
      <w:r w:rsidDel="00000000" w:rsidR="00000000" w:rsidRPr="00000000">
        <w:rPr>
          <w:rFonts w:ascii="Arial" w:cs="Arial" w:eastAsia="Arial" w:hAnsi="Arial"/>
          <w:b w:val="1"/>
          <w:sz w:val="32"/>
          <w:szCs w:val="32"/>
          <w:rtl w:val="0"/>
        </w:rPr>
        <w:t xml:space="preserve">(English Singing)</w:t>
      </w:r>
      <w:r w:rsidDel="00000000" w:rsidR="00000000" w:rsidRPr="00000000">
        <w:rPr>
          <w:rtl w:val="0"/>
        </w:rPr>
      </w:r>
    </w:p>
    <w:p w:rsidR="00000000" w:rsidDel="00000000" w:rsidP="00000000" w:rsidRDefault="00000000" w:rsidRPr="00000000" w14:paraId="000000B9">
      <w:pPr>
        <w:rPr>
          <w:rFonts w:ascii="Arial" w:cs="Arial" w:eastAsia="Arial" w:hAnsi="Arial"/>
          <w:b w:val="1"/>
          <w:sz w:val="32"/>
          <w:szCs w:val="32"/>
        </w:rPr>
      </w:pPr>
      <w:sdt>
        <w:sdtPr>
          <w:tag w:val="goog_rdk_69"/>
        </w:sdtPr>
        <w:sdtContent>
          <w:r w:rsidDel="00000000" w:rsidR="00000000" w:rsidRPr="00000000">
            <w:rPr>
              <w:rFonts w:ascii="Arial Unicode MS" w:cs="Arial Unicode MS" w:eastAsia="Arial Unicode MS" w:hAnsi="Arial Unicode MS"/>
              <w:b w:val="1"/>
              <w:sz w:val="32"/>
              <w:szCs w:val="32"/>
              <w:rtl w:val="0"/>
            </w:rPr>
            <w:t xml:space="preserve">Lyrics：</w:t>
          </w:r>
        </w:sdtContent>
      </w:sdt>
    </w:p>
    <w:p w:rsidR="00000000" w:rsidDel="00000000" w:rsidP="00000000" w:rsidRDefault="00000000" w:rsidRPr="00000000" w14:paraId="000000BA">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0BB">
      <w:pPr>
        <w:rPr>
          <w:rFonts w:ascii="Arial" w:cs="Arial" w:eastAsia="Arial" w:hAnsi="Arial"/>
          <w:sz w:val="32"/>
          <w:szCs w:val="32"/>
        </w:rPr>
      </w:pPr>
      <w:r w:rsidDel="00000000" w:rsidR="00000000" w:rsidRPr="00000000">
        <w:rPr>
          <w:rFonts w:ascii="Arial" w:cs="Arial" w:eastAsia="Arial" w:hAnsi="Arial"/>
          <w:sz w:val="32"/>
          <w:szCs w:val="32"/>
          <w:rtl w:val="0"/>
        </w:rPr>
        <w:t xml:space="preserve">Can you help me, help me?</w:t>
      </w:r>
    </w:p>
    <w:p w:rsidR="00000000" w:rsidDel="00000000" w:rsidP="00000000" w:rsidRDefault="00000000" w:rsidRPr="00000000" w14:paraId="000000BC">
      <w:pPr>
        <w:rPr>
          <w:rFonts w:ascii="Arial" w:cs="Arial" w:eastAsia="Arial" w:hAnsi="Arial"/>
          <w:sz w:val="32"/>
          <w:szCs w:val="32"/>
        </w:rPr>
      </w:pPr>
      <w:r w:rsidDel="00000000" w:rsidR="00000000" w:rsidRPr="00000000">
        <w:rPr>
          <w:rFonts w:ascii="Arial" w:cs="Arial" w:eastAsia="Arial" w:hAnsi="Arial"/>
          <w:sz w:val="32"/>
          <w:szCs w:val="32"/>
          <w:rtl w:val="0"/>
        </w:rPr>
        <w:t xml:space="preserve">Can you help me, help me?</w:t>
      </w:r>
    </w:p>
    <w:p w:rsidR="00000000" w:rsidDel="00000000" w:rsidP="00000000" w:rsidRDefault="00000000" w:rsidRPr="00000000" w14:paraId="000000BD">
      <w:pPr>
        <w:rPr>
          <w:rFonts w:ascii="Arial" w:cs="Arial" w:eastAsia="Arial" w:hAnsi="Arial"/>
          <w:sz w:val="32"/>
          <w:szCs w:val="32"/>
        </w:rPr>
      </w:pPr>
      <w:r w:rsidDel="00000000" w:rsidR="00000000" w:rsidRPr="00000000">
        <w:rPr>
          <w:rFonts w:ascii="Arial" w:cs="Arial" w:eastAsia="Arial" w:hAnsi="Arial"/>
          <w:sz w:val="32"/>
          <w:szCs w:val="32"/>
          <w:rtl w:val="0"/>
        </w:rPr>
        <w:t xml:space="preserve">Sure, I can. Sure, I can.</w:t>
      </w:r>
    </w:p>
    <w:p w:rsidR="00000000" w:rsidDel="00000000" w:rsidP="00000000" w:rsidRDefault="00000000" w:rsidRPr="00000000" w14:paraId="000000BE">
      <w:pPr>
        <w:rPr>
          <w:rFonts w:ascii="Arial" w:cs="Arial" w:eastAsia="Arial" w:hAnsi="Arial"/>
          <w:sz w:val="32"/>
          <w:szCs w:val="32"/>
        </w:rPr>
      </w:pPr>
      <w:r w:rsidDel="00000000" w:rsidR="00000000" w:rsidRPr="00000000">
        <w:rPr>
          <w:rFonts w:ascii="Arial" w:cs="Arial" w:eastAsia="Arial" w:hAnsi="Arial"/>
          <w:sz w:val="32"/>
          <w:szCs w:val="32"/>
          <w:rtl w:val="0"/>
        </w:rPr>
        <w:t xml:space="preserve">Sure, I can help you.</w:t>
      </w:r>
    </w:p>
    <w:p w:rsidR="00000000" w:rsidDel="00000000" w:rsidP="00000000" w:rsidRDefault="00000000" w:rsidRPr="00000000" w14:paraId="000000BF">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C0">
      <w:pPr>
        <w:rPr>
          <w:rFonts w:ascii="Arial" w:cs="Arial" w:eastAsia="Arial" w:hAnsi="Arial"/>
          <w:sz w:val="32"/>
          <w:szCs w:val="32"/>
        </w:rPr>
      </w:pPr>
      <w:r w:rsidDel="00000000" w:rsidR="00000000" w:rsidRPr="00000000">
        <w:rPr>
          <w:rFonts w:ascii="Arial" w:cs="Arial" w:eastAsia="Arial" w:hAnsi="Arial"/>
          <w:sz w:val="32"/>
          <w:szCs w:val="32"/>
          <w:rtl w:val="0"/>
        </w:rPr>
        <w:t xml:space="preserve">Can you help me, help me?</w:t>
      </w:r>
    </w:p>
    <w:p w:rsidR="00000000" w:rsidDel="00000000" w:rsidP="00000000" w:rsidRDefault="00000000" w:rsidRPr="00000000" w14:paraId="000000C1">
      <w:pPr>
        <w:rPr>
          <w:rFonts w:ascii="Arial" w:cs="Arial" w:eastAsia="Arial" w:hAnsi="Arial"/>
          <w:sz w:val="32"/>
          <w:szCs w:val="32"/>
        </w:rPr>
      </w:pPr>
      <w:r w:rsidDel="00000000" w:rsidR="00000000" w:rsidRPr="00000000">
        <w:rPr>
          <w:rFonts w:ascii="Arial" w:cs="Arial" w:eastAsia="Arial" w:hAnsi="Arial"/>
          <w:sz w:val="32"/>
          <w:szCs w:val="32"/>
          <w:rtl w:val="0"/>
        </w:rPr>
        <w:t xml:space="preserve">Can you help me, help me?</w:t>
      </w:r>
    </w:p>
    <w:p w:rsidR="00000000" w:rsidDel="00000000" w:rsidP="00000000" w:rsidRDefault="00000000" w:rsidRPr="00000000" w14:paraId="000000C2">
      <w:pPr>
        <w:rPr>
          <w:rFonts w:ascii="Arial" w:cs="Arial" w:eastAsia="Arial" w:hAnsi="Arial"/>
          <w:sz w:val="32"/>
          <w:szCs w:val="32"/>
        </w:rPr>
      </w:pPr>
      <w:r w:rsidDel="00000000" w:rsidR="00000000" w:rsidRPr="00000000">
        <w:rPr>
          <w:rFonts w:ascii="Arial" w:cs="Arial" w:eastAsia="Arial" w:hAnsi="Arial"/>
          <w:sz w:val="32"/>
          <w:szCs w:val="32"/>
          <w:rtl w:val="0"/>
        </w:rPr>
        <w:t xml:space="preserve">Sorry, I can’t. Sorry, I can’t.</w:t>
      </w:r>
    </w:p>
    <w:p w:rsidR="00000000" w:rsidDel="00000000" w:rsidP="00000000" w:rsidRDefault="00000000" w:rsidRPr="00000000" w14:paraId="000000C3">
      <w:pPr>
        <w:rPr>
          <w:rFonts w:ascii="Arial" w:cs="Arial" w:eastAsia="Arial" w:hAnsi="Arial"/>
          <w:sz w:val="32"/>
          <w:szCs w:val="32"/>
        </w:rPr>
      </w:pPr>
      <w:r w:rsidDel="00000000" w:rsidR="00000000" w:rsidRPr="00000000">
        <w:rPr>
          <w:rFonts w:ascii="Arial" w:cs="Arial" w:eastAsia="Arial" w:hAnsi="Arial"/>
          <w:sz w:val="32"/>
          <w:szCs w:val="32"/>
          <w:rtl w:val="0"/>
        </w:rPr>
        <w:t xml:space="preserve">Sorry, I can’t help you.</w:t>
      </w:r>
    </w:p>
    <w:p w:rsidR="00000000" w:rsidDel="00000000" w:rsidP="00000000" w:rsidRDefault="00000000" w:rsidRPr="00000000" w14:paraId="000000C4">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C5">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C6">
      <w:pPr>
        <w:rPr>
          <w:rFonts w:ascii="Arial" w:cs="Arial" w:eastAsia="Arial" w:hAnsi="Arial"/>
          <w:sz w:val="32"/>
          <w:szCs w:val="32"/>
        </w:rPr>
      </w:pPr>
      <w:sdt>
        <w:sdtPr>
          <w:tag w:val="goog_rdk_70"/>
        </w:sdtPr>
        <w:sdtContent>
          <w:r w:rsidDel="00000000" w:rsidR="00000000" w:rsidRPr="00000000">
            <w:rPr>
              <w:rFonts w:ascii="Arial Unicode MS" w:cs="Arial Unicode MS" w:eastAsia="Arial Unicode MS" w:hAnsi="Arial Unicode MS"/>
              <w:sz w:val="32"/>
              <w:szCs w:val="32"/>
              <w:rtl w:val="0"/>
            </w:rPr>
            <w:t xml:space="preserve">建議動作：</w:t>
          </w:r>
        </w:sdtContent>
      </w:sdt>
    </w:p>
    <w:p w:rsidR="00000000" w:rsidDel="00000000" w:rsidP="00000000" w:rsidRDefault="00000000" w:rsidRPr="00000000" w14:paraId="000000C7">
      <w:pPr>
        <w:rPr>
          <w:rFonts w:ascii="Arial" w:cs="Arial" w:eastAsia="Arial" w:hAnsi="Arial"/>
          <w:sz w:val="32"/>
          <w:szCs w:val="32"/>
        </w:rPr>
      </w:pPr>
      <w:sdt>
        <w:sdtPr>
          <w:tag w:val="goog_rdk_71"/>
        </w:sdtPr>
        <w:sdtContent>
          <w:r w:rsidDel="00000000" w:rsidR="00000000" w:rsidRPr="00000000">
            <w:rPr>
              <w:rFonts w:ascii="Arial Unicode MS" w:cs="Arial Unicode MS" w:eastAsia="Arial Unicode MS" w:hAnsi="Arial Unicode MS"/>
              <w:sz w:val="32"/>
              <w:szCs w:val="32"/>
              <w:rtl w:val="0"/>
            </w:rPr>
            <w:t xml:space="preserve">Can you (敞開雙手臂) help me (雙手臂像胸前縮回), help (敞開雙手臂) me(雙手臂像胸前縮回)?</w:t>
          </w:r>
        </w:sdtContent>
      </w:sdt>
    </w:p>
    <w:p w:rsidR="00000000" w:rsidDel="00000000" w:rsidP="00000000" w:rsidRDefault="00000000" w:rsidRPr="00000000" w14:paraId="000000C8">
      <w:pPr>
        <w:rPr>
          <w:rFonts w:ascii="Arial" w:cs="Arial" w:eastAsia="Arial" w:hAnsi="Arial"/>
          <w:sz w:val="32"/>
          <w:szCs w:val="32"/>
        </w:rPr>
      </w:pPr>
      <w:sdt>
        <w:sdtPr>
          <w:tag w:val="goog_rdk_72"/>
        </w:sdtPr>
        <w:sdtContent>
          <w:r w:rsidDel="00000000" w:rsidR="00000000" w:rsidRPr="00000000">
            <w:rPr>
              <w:rFonts w:ascii="Arial Unicode MS" w:cs="Arial Unicode MS" w:eastAsia="Arial Unicode MS" w:hAnsi="Arial Unicode MS"/>
              <w:sz w:val="32"/>
              <w:szCs w:val="32"/>
              <w:rtl w:val="0"/>
            </w:rPr>
            <w:t xml:space="preserve">Can you (敞開雙手臂) help me (雙手臂像胸前縮回), help (敞開雙手臂) me(雙手臂像胸前縮回)?</w:t>
          </w:r>
        </w:sdtContent>
      </w:sdt>
    </w:p>
    <w:p w:rsidR="00000000" w:rsidDel="00000000" w:rsidP="00000000" w:rsidRDefault="00000000" w:rsidRPr="00000000" w14:paraId="000000C9">
      <w:pPr>
        <w:rPr>
          <w:rFonts w:ascii="Arial" w:cs="Arial" w:eastAsia="Arial" w:hAnsi="Arial"/>
          <w:sz w:val="32"/>
          <w:szCs w:val="32"/>
        </w:rPr>
      </w:pPr>
      <w:sdt>
        <w:sdtPr>
          <w:tag w:val="goog_rdk_73"/>
        </w:sdtPr>
        <w:sdtContent>
          <w:r w:rsidDel="00000000" w:rsidR="00000000" w:rsidRPr="00000000">
            <w:rPr>
              <w:rFonts w:ascii="Arial Unicode MS" w:cs="Arial Unicode MS" w:eastAsia="Arial Unicode MS" w:hAnsi="Arial Unicode MS"/>
              <w:sz w:val="32"/>
              <w:szCs w:val="32"/>
              <w:rtl w:val="0"/>
            </w:rPr>
            <w:t xml:space="preserve">Sure, I can.(點頭) Sure, I can. (點頭)</w:t>
          </w:r>
        </w:sdtContent>
      </w:sdt>
    </w:p>
    <w:p w:rsidR="00000000" w:rsidDel="00000000" w:rsidP="00000000" w:rsidRDefault="00000000" w:rsidRPr="00000000" w14:paraId="000000CA">
      <w:pPr>
        <w:rPr>
          <w:rFonts w:ascii="Arial" w:cs="Arial" w:eastAsia="Arial" w:hAnsi="Arial"/>
          <w:sz w:val="32"/>
          <w:szCs w:val="32"/>
        </w:rPr>
      </w:pPr>
      <w:sdt>
        <w:sdtPr>
          <w:tag w:val="goog_rdk_74"/>
        </w:sdtPr>
        <w:sdtContent>
          <w:r w:rsidDel="00000000" w:rsidR="00000000" w:rsidRPr="00000000">
            <w:rPr>
              <w:rFonts w:ascii="Arial Unicode MS" w:cs="Arial Unicode MS" w:eastAsia="Arial Unicode MS" w:hAnsi="Arial Unicode MS"/>
              <w:sz w:val="32"/>
              <w:szCs w:val="32"/>
              <w:rtl w:val="0"/>
            </w:rPr>
            <w:t xml:space="preserve">Sure, I can (點頭) help you. (舉個大拇指，做ok的動作)</w:t>
          </w:r>
        </w:sdtContent>
      </w:sdt>
    </w:p>
    <w:p w:rsidR="00000000" w:rsidDel="00000000" w:rsidP="00000000" w:rsidRDefault="00000000" w:rsidRPr="00000000" w14:paraId="000000CB">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CC">
      <w:pPr>
        <w:rPr>
          <w:rFonts w:ascii="Arial" w:cs="Arial" w:eastAsia="Arial" w:hAnsi="Arial"/>
          <w:sz w:val="32"/>
          <w:szCs w:val="32"/>
        </w:rPr>
      </w:pPr>
      <w:sdt>
        <w:sdtPr>
          <w:tag w:val="goog_rdk_75"/>
        </w:sdtPr>
        <w:sdtContent>
          <w:r w:rsidDel="00000000" w:rsidR="00000000" w:rsidRPr="00000000">
            <w:rPr>
              <w:rFonts w:ascii="Arial Unicode MS" w:cs="Arial Unicode MS" w:eastAsia="Arial Unicode MS" w:hAnsi="Arial Unicode MS"/>
              <w:sz w:val="32"/>
              <w:szCs w:val="32"/>
              <w:rtl w:val="0"/>
            </w:rPr>
            <w:t xml:space="preserve">Can you (敞開雙手臂) help me (雙手臂像胸前縮回), help (敞開雙手臂) me(雙手臂像胸前縮回)?</w:t>
          </w:r>
        </w:sdtContent>
      </w:sdt>
    </w:p>
    <w:p w:rsidR="00000000" w:rsidDel="00000000" w:rsidP="00000000" w:rsidRDefault="00000000" w:rsidRPr="00000000" w14:paraId="000000CD">
      <w:pPr>
        <w:rPr>
          <w:rFonts w:ascii="Arial" w:cs="Arial" w:eastAsia="Arial" w:hAnsi="Arial"/>
          <w:sz w:val="32"/>
          <w:szCs w:val="32"/>
        </w:rPr>
      </w:pPr>
      <w:sdt>
        <w:sdtPr>
          <w:tag w:val="goog_rdk_76"/>
        </w:sdtPr>
        <w:sdtContent>
          <w:r w:rsidDel="00000000" w:rsidR="00000000" w:rsidRPr="00000000">
            <w:rPr>
              <w:rFonts w:ascii="Arial Unicode MS" w:cs="Arial Unicode MS" w:eastAsia="Arial Unicode MS" w:hAnsi="Arial Unicode MS"/>
              <w:sz w:val="32"/>
              <w:szCs w:val="32"/>
              <w:rtl w:val="0"/>
            </w:rPr>
            <w:t xml:space="preserve">Can you (敞開雙手臂) help me (雙手臂像胸前縮回), help (敞開雙手臂) me(雙手臂像胸前縮回)?</w:t>
          </w:r>
        </w:sdtContent>
      </w:sdt>
    </w:p>
    <w:p w:rsidR="00000000" w:rsidDel="00000000" w:rsidP="00000000" w:rsidRDefault="00000000" w:rsidRPr="00000000" w14:paraId="000000CE">
      <w:pPr>
        <w:rPr>
          <w:rFonts w:ascii="Arial" w:cs="Arial" w:eastAsia="Arial" w:hAnsi="Arial"/>
          <w:sz w:val="32"/>
          <w:szCs w:val="32"/>
        </w:rPr>
      </w:pPr>
      <w:sdt>
        <w:sdtPr>
          <w:tag w:val="goog_rdk_77"/>
        </w:sdtPr>
        <w:sdtContent>
          <w:r w:rsidDel="00000000" w:rsidR="00000000" w:rsidRPr="00000000">
            <w:rPr>
              <w:rFonts w:ascii="Arial Unicode MS" w:cs="Arial Unicode MS" w:eastAsia="Arial Unicode MS" w:hAnsi="Arial Unicode MS"/>
              <w:sz w:val="32"/>
              <w:szCs w:val="32"/>
              <w:rtl w:val="0"/>
            </w:rPr>
            <w:t xml:space="preserve">Sorry, I can’t.(右手放右眉梢致歉貌) Sorry, I can’t. (右手放右眉梢致歉貌)</w:t>
          </w:r>
        </w:sdtContent>
      </w:sdt>
    </w:p>
    <w:p w:rsidR="00000000" w:rsidDel="00000000" w:rsidP="00000000" w:rsidRDefault="00000000" w:rsidRPr="00000000" w14:paraId="000000CF">
      <w:pPr>
        <w:rPr>
          <w:rFonts w:ascii="Arial" w:cs="Arial" w:eastAsia="Arial" w:hAnsi="Arial"/>
          <w:sz w:val="32"/>
          <w:szCs w:val="32"/>
        </w:rPr>
      </w:pPr>
      <w:sdt>
        <w:sdtPr>
          <w:tag w:val="goog_rdk_78"/>
        </w:sdtPr>
        <w:sdtContent>
          <w:r w:rsidDel="00000000" w:rsidR="00000000" w:rsidRPr="00000000">
            <w:rPr>
              <w:rFonts w:ascii="Arial Unicode MS" w:cs="Arial Unicode MS" w:eastAsia="Arial Unicode MS" w:hAnsi="Arial Unicode MS"/>
              <w:sz w:val="32"/>
              <w:szCs w:val="32"/>
              <w:rtl w:val="0"/>
            </w:rPr>
            <w:t xml:space="preserve">Sorry, I can’t  help you. (兩手在胸前來回晃三下，比不能的動作)</w:t>
          </w:r>
        </w:sdtContent>
      </w:sdt>
    </w:p>
    <w:p w:rsidR="00000000" w:rsidDel="00000000" w:rsidP="00000000" w:rsidRDefault="00000000" w:rsidRPr="00000000" w14:paraId="000000D0">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D1">
      <w:pPr>
        <w:rPr>
          <w:rFonts w:ascii="Arial" w:cs="Arial" w:eastAsia="Arial" w:hAnsi="Arial"/>
          <w:sz w:val="32"/>
          <w:szCs w:val="32"/>
        </w:rPr>
        <w:sectPr>
          <w:type w:val="nextPage"/>
          <w:pgSz w:h="16838" w:w="11906" w:orient="portrait"/>
          <w:pgMar w:bottom="720" w:top="568" w:left="720" w:right="720" w:header="0" w:footer="720"/>
          <w:pgNumType w:start="1"/>
        </w:sectPr>
      </w:pPr>
      <w:r w:rsidDel="00000000" w:rsidR="00000000" w:rsidRPr="00000000">
        <w:rPr>
          <w:rtl w:val="0"/>
        </w:rPr>
      </w:r>
    </w:p>
    <w:bookmarkStart w:colFirst="0" w:colLast="0" w:name="bookmark=id.30j0zll" w:id="1"/>
    <w:bookmarkEnd w:id="1"/>
    <w:p w:rsidR="00000000" w:rsidDel="00000000" w:rsidP="00000000" w:rsidRDefault="00000000" w:rsidRPr="00000000" w14:paraId="000000D2">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sdt>
        <w:sdtPr>
          <w:tag w:val="goog_rdk_79"/>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第三節   </w:t>
          </w:r>
        </w:sdtContent>
      </w:sdt>
    </w:p>
    <w:tbl>
      <w:tblPr>
        <w:tblStyle w:val="Table6"/>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D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80"/>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D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D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0D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bl>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7"/>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2660"/>
        <w:gridCol w:w="5528"/>
        <w:gridCol w:w="1418"/>
        <w:gridCol w:w="1134"/>
        <w:tblGridChange w:id="0">
          <w:tblGrid>
            <w:gridCol w:w="2660"/>
            <w:gridCol w:w="5528"/>
            <w:gridCol w:w="1418"/>
            <w:gridCol w:w="1134"/>
          </w:tblGrid>
        </w:tblGridChange>
      </w:tblGrid>
      <w:tr>
        <w:trPr>
          <w:cantSplit w:val="0"/>
          <w:trHeight w:val="397" w:hRule="atLeast"/>
          <w:tblHeader w:val="0"/>
        </w:trPr>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教學活動名稱</w:t>
            </w:r>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教學重點</w:t>
            </w:r>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教材/教具</w:t>
            </w:r>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時間</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Story Review</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E1">
            <w:pPr>
              <w:keepNext w:val="0"/>
              <w:keepLines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教師翻開繪本（或用PPT投影片）複習P.1-P.18故事，帶著學生一起重述與回憶繪本內容。</w:t>
                </w:r>
              </w:sdtContent>
            </w:sdt>
          </w:p>
          <w:p w:rsidR="00000000" w:rsidDel="00000000" w:rsidP="00000000" w:rsidRDefault="00000000" w:rsidRPr="00000000" w14:paraId="000000E2">
            <w:pPr>
              <w:keepNext w:val="0"/>
              <w:keepLines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從整體的故事人物、故事發生地點、故事故事發生時間的訊息擷取起，再進入文字與圖片的連結，過程中試圖帶領學生說出關鍵字句，如：“I need your help.”、“What’s up?”、“Please help me with the _____.”、“You should learn to help.”、“It will do you good.”等。</w:t>
                </w:r>
              </w:sdtContent>
            </w:sdt>
          </w:p>
          <w:p w:rsidR="00000000" w:rsidDel="00000000" w:rsidP="00000000" w:rsidRDefault="00000000" w:rsidRPr="00000000" w14:paraId="000000E3">
            <w:pPr>
              <w:keepNext w:val="0"/>
              <w:keepLines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協助學生重述以上關鍵字句時，教師盡量使用聲音、表情、肢體動作讓學生身歷其境，藉此機會將語彙連結生活情境。</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8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0E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Language Focus Drilling</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E8">
            <w:pPr>
              <w:keepNext w:val="0"/>
              <w:keepLines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利用PPT中的單字閃卡複習前一節課所教的四個語言標的：box, food, tools, yard</w:t>
                </w:r>
              </w:sdtContent>
            </w:sdt>
          </w:p>
          <w:p w:rsidR="00000000" w:rsidDel="00000000" w:rsidP="00000000" w:rsidRDefault="00000000" w:rsidRPr="00000000" w14:paraId="000000E9">
            <w:pPr>
              <w:keepNext w:val="0"/>
              <w:keepLines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介紹本節課閱讀到剩餘繪本中所需要的單字： cooking, yard cleaning, cooler, meal, hammer, nail, campsite</w:t>
                </w:r>
              </w:sdtContent>
            </w:sdt>
          </w:p>
          <w:p w:rsidR="00000000" w:rsidDel="00000000" w:rsidP="00000000" w:rsidRDefault="00000000" w:rsidRPr="00000000" w14:paraId="000000EA">
            <w:pPr>
              <w:keepNext w:val="0"/>
              <w:keepLines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列舉出句型「Can you help me with the ____?」以及回答句型：「Sure, I can.」「Sorry, I can’t.」為下一個活動做準備。</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E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Worksheet Time: Asking for help</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EE">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教師發下附件三學習單，並解釋學習單上方要填寫自己訪問的人的名字，接著示範活動進行方式：將學生分為兩路，A路學生拿著學習待試問B路學生列舉在黑板上與學習單上的主題句型：Can you help me with the ____?」學生依據自己能力的實際狀況，給予口頭回應「Yes, I can.」或「No, I can’t.」</w:t>
                </w:r>
              </w:sdtContent>
            </w:sdt>
          </w:p>
          <w:p w:rsidR="00000000" w:rsidDel="00000000" w:rsidP="00000000" w:rsidRDefault="00000000" w:rsidRPr="00000000" w14:paraId="000000EF">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8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問題詢問者（同時也是記錄者），將問同學的回答記錄在本學習單上面。回應的同學若回答「Yes, I can.」時，提問者則在表格內的相對應處畫</w:t>
                </w:r>
              </w:sdtContent>
            </w:sdt>
            <w:sdt>
              <w:sdtPr>
                <w:tag w:val="goog_rdk_9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sdtContent>
            </w:sdt>
            <w:sdt>
              <w:sdtPr>
                <w:tag w:val="goog_rdk_9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，如果或回應的同學若回答「No, I can’t.」時，提問者則在表格內的相對應處畫X。</w:t>
                </w:r>
              </w:sdtContent>
            </w:sdt>
          </w:p>
          <w:p w:rsidR="00000000" w:rsidDel="00000000" w:rsidP="00000000" w:rsidRDefault="00000000" w:rsidRPr="00000000" w14:paraId="000000F0">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9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在本活動接近尾聲後，教師可抽問學生，請學生根據訪談記錄回答哪位學生可以幫忙做何事。</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F1">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both"/>
              <w:rPr>
                <w:rFonts w:ascii="Arial" w:cs="Arial" w:eastAsia="Arial" w:hAnsi="Arial"/>
                <w:b w:val="0"/>
                <w:i w:val="0"/>
                <w:smallCaps w:val="0"/>
                <w:strike w:val="0"/>
                <w:color w:val="000000"/>
                <w:sz w:val="24"/>
                <w:szCs w:val="24"/>
                <w:u w:val="none"/>
                <w:shd w:fill="auto" w:val="clear"/>
                <w:vertAlign w:val="baseline"/>
              </w:rPr>
            </w:pPr>
            <w:sdt>
              <w:sdtPr>
                <w:tag w:val="goog_rdk_9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學習單</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F2">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F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Warm-up: Sing A Song &amp; Story Review</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9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複習歌曲Can you help me?搭配歌曲，每位學生自己的座位上跳帶動唱，邊唱邊跳邊比出意思。句型「Can you help me with the ____?」以及回答句型：「Sure, I can.」「Sorry, I can’t.」</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563c1"/>
                <w:sz w:val="18"/>
                <w:szCs w:val="18"/>
                <w:u w:val="single"/>
                <w:shd w:fill="auto" w:val="clear"/>
                <w:vertAlign w:val="baseline"/>
              </w:rPr>
            </w:pPr>
            <w:r w:rsidDel="00000000" w:rsidR="00000000" w:rsidRPr="00000000">
              <w:rPr>
                <w:rFonts w:ascii="Arial" w:cs="Arial" w:eastAsia="Arial" w:hAnsi="Arial"/>
                <w:b w:val="0"/>
                <w:i w:val="0"/>
                <w:smallCaps w:val="0"/>
                <w:strike w:val="0"/>
                <w:color w:val="0563c1"/>
                <w:sz w:val="18"/>
                <w:szCs w:val="18"/>
                <w:u w:val="single"/>
                <w:shd w:fill="auto" w:val="clear"/>
                <w:vertAlign w:val="baseline"/>
                <w:rtl w:val="0"/>
              </w:rPr>
              <w:t xml:space="preserve">https://www.youtube.com/watch?v=5P-89FdwlGc</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0F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F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Story Prediction &amp; Worksheet Time</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F8">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9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教師翻到繪本第19-20頁，提示“Mom has an idea the weekend after.”要同學猜猜看“What may happen next?”，發下如附件四之《故事預測學習單》—Making Predictions，帶著學生根據P.1~P.18的劇情，猜測故事情節的發展走向。</w:t>
                </w:r>
              </w:sdtContent>
            </w:sdt>
          </w:p>
          <w:p w:rsidR="00000000" w:rsidDel="00000000" w:rsidP="00000000" w:rsidRDefault="00000000" w:rsidRPr="00000000" w14:paraId="000000F9">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sdt>
              <w:sdtPr>
                <w:tag w:val="goog_rdk_96"/>
              </w:sdtPr>
              <w:sdtContent>
                <w:r w:rsidDel="00000000" w:rsidR="00000000" w:rsidRPr="00000000">
                  <w:rPr>
                    <w:rFonts w:ascii="Arial Unicode MS" w:cs="Arial Unicode MS" w:eastAsia="Arial Unicode MS" w:hAnsi="Arial Unicode MS"/>
                    <w:b w:val="0"/>
                    <w:i w:val="0"/>
                    <w:smallCaps w:val="0"/>
                    <w:strike w:val="0"/>
                    <w:color w:val="e36c0a"/>
                    <w:sz w:val="24"/>
                    <w:szCs w:val="24"/>
                    <w:u w:val="none"/>
                    <w:shd w:fill="auto" w:val="clear"/>
                    <w:vertAlign w:val="baseline"/>
                    <w:rtl w:val="0"/>
                  </w:rPr>
                  <w:t xml:space="preserve">The teacher may say: Let’s now draw your mind and draw your guesses. What will happen next in the story? Will A-Di and A-Mei turn over a new leaf (改過自新)? Will they change their attitude (改變態度)? Will they stay the same (故態復萌，維持老樣子)? Will they stew in their own juice (自食惡果)?</w:t>
                </w:r>
              </w:sdtContent>
            </w:sdt>
          </w:p>
          <w:p w:rsidR="00000000" w:rsidDel="00000000" w:rsidP="00000000" w:rsidRDefault="00000000" w:rsidRPr="00000000" w14:paraId="000000FA">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9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教師鼓勵學生根據繪本前半部的四個背景劇情—A-Di helps to carry heavy things. A-Mei helps to get the meal ready. The kids help to bring the tools over. The kids help to clean the yard—畫出（也可以用寫的）繪本故事之後可能會走出的情節。情節可以天馬行空，也可以提示學生在P.17~P.18處媽媽提議要去露營，請同學猜猜看故事會不會發生跟露營有關的事情。</w:t>
                </w:r>
              </w:sdtContent>
            </w:sdt>
          </w:p>
          <w:p w:rsidR="00000000" w:rsidDel="00000000" w:rsidP="00000000" w:rsidRDefault="00000000" w:rsidRPr="00000000" w14:paraId="000000FB">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Remember mom told A-Di and A-Mei that they will go camping. Your guesses can related to what happen at the campsite, or you don’t want to relate your guesses based on the campsite. It’s your choice. You can make wild guesses, just use your imagination and creativity. Anything can happen. Just try it.</w:t>
            </w:r>
          </w:p>
          <w:p w:rsidR="00000000" w:rsidDel="00000000" w:rsidP="00000000" w:rsidRDefault="00000000" w:rsidRPr="00000000" w14:paraId="000000FC">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9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學生在繪製故事預測學習單時，教師在行間指導，協助學生將想像的情節用圖畫描繪出來或用文字寫出來。</w:t>
                </w:r>
              </w:sdtContent>
            </w:sdt>
          </w:p>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You may either write out your plots or draw your plots. We will share with each other at the next class. I could go help you to wall through the thoughts in your mind.</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9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學習單</w:t>
                </w:r>
              </w:sdtContent>
            </w:sdt>
          </w:p>
          <w:p w:rsidR="00000000" w:rsidDel="00000000" w:rsidP="00000000" w:rsidRDefault="00000000" w:rsidRPr="00000000" w14:paraId="000000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10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PPT投影畫面停留在P.17~P.18</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15 mins</w:t>
            </w:r>
          </w:p>
        </w:tc>
      </w:tr>
    </w:tbl>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sdt>
        <w:sdtPr>
          <w:tag w:val="goog_rdk_101"/>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附件三</w:t>
          </w:r>
        </w:sdtContent>
      </w:sdt>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anchor allowOverlap="1" behindDoc="0" distB="0" distT="0" distL="114300" distR="114300" hidden="0" layoutInCell="1" locked="0" relativeHeight="0" simplePos="0">
            <wp:simplePos x="0" y="0"/>
            <wp:positionH relativeFrom="margin">
              <wp:align>center</wp:align>
            </wp:positionH>
            <wp:positionV relativeFrom="margin">
              <wp:align>center</wp:align>
            </wp:positionV>
            <wp:extent cx="7249795" cy="10255885"/>
            <wp:effectExtent b="0" l="0" r="0" t="0"/>
            <wp:wrapNone/>
            <wp:docPr descr="W2-3_worksheet4a" id="85" name="image16.jpg"/>
            <a:graphic>
              <a:graphicData uri="http://schemas.openxmlformats.org/drawingml/2006/picture">
                <pic:pic>
                  <pic:nvPicPr>
                    <pic:cNvPr descr="W2-3_worksheet4a" id="0" name="image16.jpg"/>
                    <pic:cNvPicPr preferRelativeResize="0"/>
                  </pic:nvPicPr>
                  <pic:blipFill>
                    <a:blip r:embed="rId9"/>
                    <a:srcRect b="0" l="0" r="0" t="0"/>
                    <a:stretch>
                      <a:fillRect/>
                    </a:stretch>
                  </pic:blipFill>
                  <pic:spPr>
                    <a:xfrm>
                      <a:off x="0" y="0"/>
                      <a:ext cx="7249795" cy="10255885"/>
                    </a:xfrm>
                    <a:prstGeom prst="rect"/>
                    <a:ln/>
                  </pic:spPr>
                </pic:pic>
              </a:graphicData>
            </a:graphic>
          </wp:anchor>
        </w:drawing>
      </w: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Worksheet 2</w:t>
      </w:r>
    </w:p>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sdt>
        <w:sdtPr>
          <w:tag w:val="goog_rdk_102"/>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附件四Worksheet 3</w:t>
          </w:r>
        </w:sdtContent>
      </w:sdt>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-304799</wp:posOffset>
                </wp:positionH>
                <wp:positionV relativeFrom="paragraph">
                  <wp:posOffset>-304799</wp:posOffset>
                </wp:positionV>
                <wp:extent cx="3270250" cy="1162050"/>
                <wp:effectExtent b="0" l="0" r="0" t="0"/>
                <wp:wrapNone/>
                <wp:docPr id="65" name=""/>
                <a:graphic>
                  <a:graphicData uri="http://schemas.microsoft.com/office/word/2010/wordprocessingShape">
                    <wps:wsp>
                      <wps:cNvSpPr/>
                      <wps:cNvPr id="2" name="Shape 2"/>
                      <wps:spPr>
                        <a:xfrm>
                          <a:off x="3720400" y="3208500"/>
                          <a:ext cx="3251200" cy="1143000"/>
                        </a:xfrm>
                        <a:prstGeom prst="rect">
                          <a:avLst/>
                        </a:prstGeom>
                        <a:solidFill>
                          <a:srgbClr val="FFFFFF"/>
                        </a:solidFill>
                        <a:ln>
                          <a:noFill/>
                        </a:ln>
                      </wps:spPr>
                      <wps:txbx>
                        <w:txbxContent>
                          <w:p w:rsidR="00000000" w:rsidDel="00000000" w:rsidP="00000000" w:rsidRDefault="00000000" w:rsidRPr="00000000">
                            <w:pPr>
                              <w:spacing w:after="0" w:before="0" w:line="520.0000190734863"/>
                              <w:ind w:left="0" w:right="0" w:firstLine="0"/>
                              <w:jc w:val="left"/>
                              <w:textDirection w:val="btLr"/>
                            </w:pPr>
                            <w:r w:rsidDel="00000000" w:rsidR="00000000" w:rsidRPr="00000000">
                              <w:rPr>
                                <w:rFonts w:ascii="Arial" w:cs="Arial" w:eastAsia="Arial" w:hAnsi="Arial"/>
                                <w:b w:val="1"/>
                                <w:i w:val="0"/>
                                <w:smallCaps w:val="0"/>
                                <w:strike w:val="0"/>
                                <w:color w:val="000000"/>
                                <w:sz w:val="40"/>
                                <w:vertAlign w:val="baseline"/>
                              </w:rPr>
                              <w:t xml:space="preserve">Class</w:t>
                            </w:r>
                            <w:r w:rsidDel="00000000" w:rsidR="00000000" w:rsidRPr="00000000">
                              <w:rPr>
                                <w:rFonts w:ascii="Arial" w:cs="Arial" w:eastAsia="Arial" w:hAnsi="Arial"/>
                                <w:b w:val="0"/>
                                <w:i w:val="0"/>
                                <w:smallCaps w:val="0"/>
                                <w:strike w:val="0"/>
                                <w:color w:val="000000"/>
                                <w:sz w:val="40"/>
                                <w:vertAlign w:val="baseline"/>
                              </w:rPr>
                              <w:t xml:space="preserve">：____</w:t>
                            </w:r>
                            <w:r w:rsidDel="00000000" w:rsidR="00000000" w:rsidRPr="00000000">
                              <w:rPr>
                                <w:rFonts w:ascii="文鼎標楷注音" w:cs="文鼎標楷注音" w:eastAsia="文鼎標楷注音" w:hAnsi="文鼎標楷注音"/>
                                <w:b w:val="0"/>
                                <w:i w:val="0"/>
                                <w:smallCaps w:val="0"/>
                                <w:strike w:val="0"/>
                                <w:color w:val="000000"/>
                                <w:sz w:val="40"/>
                                <w:vertAlign w:val="baseline"/>
                              </w:rPr>
                              <w:t xml:space="preserve">年</w:t>
                            </w:r>
                            <w:r w:rsidDel="00000000" w:rsidR="00000000" w:rsidRPr="00000000">
                              <w:rPr>
                                <w:rFonts w:ascii="Arial" w:cs="Arial" w:eastAsia="Arial" w:hAnsi="Arial"/>
                                <w:b w:val="0"/>
                                <w:i w:val="0"/>
                                <w:smallCaps w:val="0"/>
                                <w:strike w:val="0"/>
                                <w:color w:val="000000"/>
                                <w:sz w:val="40"/>
                                <w:vertAlign w:val="baseline"/>
                              </w:rPr>
                              <w:t xml:space="preserve">____</w:t>
                            </w:r>
                            <w:r w:rsidDel="00000000" w:rsidR="00000000" w:rsidRPr="00000000">
                              <w:rPr>
                                <w:rFonts w:ascii="文鼎標楷注音" w:cs="文鼎標楷注音" w:eastAsia="文鼎標楷注音" w:hAnsi="文鼎標楷注音"/>
                                <w:b w:val="0"/>
                                <w:i w:val="0"/>
                                <w:smallCaps w:val="0"/>
                                <w:strike w:val="0"/>
                                <w:color w:val="000000"/>
                                <w:sz w:val="40"/>
                                <w:vertAlign w:val="baseline"/>
                              </w:rPr>
                              <w:t xml:space="preserve">班</w:t>
                            </w:r>
                          </w:p>
                          <w:p w:rsidR="00000000" w:rsidDel="00000000" w:rsidP="00000000" w:rsidRDefault="00000000" w:rsidRPr="00000000">
                            <w:pPr>
                              <w:spacing w:after="0" w:before="0" w:line="520.0000190734863"/>
                              <w:ind w:left="0" w:right="0" w:firstLine="0"/>
                              <w:jc w:val="left"/>
                              <w:textDirection w:val="btLr"/>
                            </w:pPr>
                            <w:r w:rsidDel="00000000" w:rsidR="00000000" w:rsidRPr="00000000">
                              <w:rPr>
                                <w:rFonts w:ascii="文鼎標楷注音" w:cs="文鼎標楷注音" w:eastAsia="文鼎標楷注音" w:hAnsi="文鼎標楷注音"/>
                                <w:b w:val="0"/>
                                <w:i w:val="0"/>
                                <w:smallCaps w:val="0"/>
                                <w:strike w:val="0"/>
                                <w:color w:val="000000"/>
                                <w:sz w:val="40"/>
                                <w:vertAlign w:val="baseline"/>
                              </w:rPr>
                            </w:r>
                            <w:r w:rsidDel="00000000" w:rsidR="00000000" w:rsidRPr="00000000">
                              <w:rPr>
                                <w:rFonts w:ascii="Arial" w:cs="Arial" w:eastAsia="Arial" w:hAnsi="Arial"/>
                                <w:b w:val="1"/>
                                <w:i w:val="0"/>
                                <w:smallCaps w:val="0"/>
                                <w:strike w:val="0"/>
                                <w:color w:val="000000"/>
                                <w:sz w:val="40"/>
                                <w:vertAlign w:val="baseline"/>
                              </w:rPr>
                              <w:t xml:space="preserve">Name</w:t>
                            </w:r>
                            <w:r w:rsidDel="00000000" w:rsidR="00000000" w:rsidRPr="00000000">
                              <w:rPr>
                                <w:rFonts w:ascii="Arial" w:cs="Arial" w:eastAsia="Arial" w:hAnsi="Arial"/>
                                <w:b w:val="0"/>
                                <w:i w:val="0"/>
                                <w:smallCaps w:val="0"/>
                                <w:strike w:val="0"/>
                                <w:color w:val="000000"/>
                                <w:sz w:val="40"/>
                                <w:vertAlign w:val="baseline"/>
                              </w:rPr>
                              <w:t xml:space="preserve">：____________</w:t>
                            </w:r>
                          </w:p>
                          <w:p w:rsidR="00000000" w:rsidDel="00000000" w:rsidP="00000000" w:rsidRDefault="00000000" w:rsidRPr="00000000">
                            <w:pPr>
                              <w:spacing w:after="0" w:before="0" w:line="520.0000190734863"/>
                              <w:ind w:left="0" w:right="0" w:firstLine="0"/>
                              <w:jc w:val="left"/>
                              <w:textDirection w:val="btLr"/>
                            </w:pPr>
                            <w:r w:rsidDel="00000000" w:rsidR="00000000" w:rsidRPr="00000000">
                              <w:rPr>
                                <w:rFonts w:ascii="Arial" w:cs="Arial" w:eastAsia="Arial" w:hAnsi="Arial"/>
                                <w:b w:val="0"/>
                                <w:i w:val="0"/>
                                <w:smallCaps w:val="0"/>
                                <w:strike w:val="0"/>
                                <w:color w:val="000000"/>
                                <w:sz w:val="40"/>
                                <w:vertAlign w:val="baseline"/>
                              </w:rPr>
                            </w:r>
                            <w:r w:rsidDel="00000000" w:rsidR="00000000" w:rsidRPr="00000000">
                              <w:rPr>
                                <w:rFonts w:ascii="Arial" w:cs="Arial" w:eastAsia="Arial" w:hAnsi="Arial"/>
                                <w:b w:val="1"/>
                                <w:i w:val="0"/>
                                <w:smallCaps w:val="0"/>
                                <w:strike w:val="0"/>
                                <w:color w:val="000000"/>
                                <w:sz w:val="40"/>
                                <w:vertAlign w:val="baseline"/>
                              </w:rPr>
                              <w:t xml:space="preserve">Number</w:t>
                            </w:r>
                            <w:r w:rsidDel="00000000" w:rsidR="00000000" w:rsidRPr="00000000">
                              <w:rPr>
                                <w:rFonts w:ascii="Arial" w:cs="Arial" w:eastAsia="Arial" w:hAnsi="Arial"/>
                                <w:b w:val="0"/>
                                <w:i w:val="0"/>
                                <w:smallCaps w:val="0"/>
                                <w:strike w:val="0"/>
                                <w:color w:val="000000"/>
                                <w:sz w:val="40"/>
                                <w:vertAlign w:val="baseline"/>
                              </w:rPr>
                              <w:t xml:space="preserve">：_________</w:t>
                            </w:r>
                            <w:r w:rsidDel="00000000" w:rsidR="00000000" w:rsidRPr="00000000">
                              <w:rPr>
                                <w:rFonts w:ascii="文鼎標楷注音" w:cs="文鼎標楷注音" w:eastAsia="文鼎標楷注音" w:hAnsi="文鼎標楷注音"/>
                                <w:b w:val="0"/>
                                <w:i w:val="0"/>
                                <w:smallCaps w:val="0"/>
                                <w:strike w:val="0"/>
                                <w:color w:val="000000"/>
                                <w:sz w:val="40"/>
                                <w:vertAlign w:val="baseline"/>
                              </w:rPr>
                              <w:t xml:space="preserve">號</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-304799</wp:posOffset>
                </wp:positionH>
                <wp:positionV relativeFrom="paragraph">
                  <wp:posOffset>-304799</wp:posOffset>
                </wp:positionV>
                <wp:extent cx="3270250" cy="1162050"/>
                <wp:effectExtent b="0" l="0" r="0" t="0"/>
                <wp:wrapNone/>
                <wp:docPr id="65" name="image17.png"/>
                <a:graphic>
                  <a:graphicData uri="http://schemas.openxmlformats.org/drawingml/2006/picture">
                    <pic:pic>
                      <pic:nvPicPr>
                        <pic:cNvPr id="0" name="image17.png"/>
                        <pic:cNvPicPr preferRelativeResize="0"/>
                      </pic:nvPicPr>
                      <pic:blipFill>
                        <a:blip r:embed="rId10"/>
                        <a:srcRect/>
                        <a:stretch>
                          <a:fillRect/>
                        </a:stretch>
                      </pic:blipFill>
                      <pic:spPr>
                        <a:xfrm>
                          <a:off x="0" y="0"/>
                          <a:ext cx="3270250" cy="116205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-307972</wp:posOffset>
            </wp:positionH>
            <wp:positionV relativeFrom="paragraph">
              <wp:posOffset>-220978</wp:posOffset>
            </wp:positionV>
            <wp:extent cx="10398760" cy="7391400"/>
            <wp:effectExtent b="0" l="0" r="0" t="0"/>
            <wp:wrapNone/>
            <wp:docPr id="84" name="image7.jpg"/>
            <a:graphic>
              <a:graphicData uri="http://schemas.openxmlformats.org/drawingml/2006/picture">
                <pic:pic>
                  <pic:nvPicPr>
                    <pic:cNvPr id="0" name="image7.jpg"/>
                    <pic:cNvPicPr preferRelativeResize="0"/>
                  </pic:nvPicPr>
                  <pic:blipFill>
                    <a:blip r:embed="rId11"/>
                    <a:srcRect b="0" l="0" r="0" t="0"/>
                    <a:stretch>
                      <a:fillRect/>
                    </a:stretch>
                  </pic:blipFill>
                  <pic:spPr>
                    <a:xfrm>
                      <a:off x="0" y="0"/>
                      <a:ext cx="10398760" cy="7391400"/>
                    </a:xfrm>
                    <a:prstGeom prst="rect"/>
                    <a:ln/>
                  </pic:spPr>
                </pic:pic>
              </a:graphicData>
            </a:graphic>
          </wp:anchor>
        </w:drawing>
      </w:r>
    </w:p>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nextPage"/>
          <w:pgSz w:h="11906" w:w="16838" w:orient="landscape"/>
          <w:pgMar w:bottom="720" w:top="720" w:left="720" w:right="568" w:header="0" w:footer="720"/>
          <w:pgNumType w:start="1"/>
        </w:sectPr>
      </w:pPr>
      <w:r w:rsidDel="00000000" w:rsidR="00000000" w:rsidRPr="00000000">
        <w:rPr>
          <w:rtl w:val="0"/>
        </w:rPr>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sdt>
        <w:sdtPr>
          <w:tag w:val="goog_rdk_103"/>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第四節</w:t>
          </w:r>
        </w:sdtContent>
      </w:sdt>
    </w:p>
    <w:tbl>
      <w:tblPr>
        <w:tblStyle w:val="Table8"/>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104"/>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bl>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9"/>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2660"/>
        <w:gridCol w:w="5528"/>
        <w:gridCol w:w="1418"/>
        <w:gridCol w:w="1134"/>
        <w:tblGridChange w:id="0">
          <w:tblGrid>
            <w:gridCol w:w="2660"/>
            <w:gridCol w:w="5528"/>
            <w:gridCol w:w="1418"/>
            <w:gridCol w:w="1134"/>
          </w:tblGrid>
        </w:tblGridChange>
      </w:tblGrid>
      <w:tr>
        <w:trPr>
          <w:cantSplit w:val="0"/>
          <w:trHeight w:val="397" w:hRule="atLeast"/>
          <w:tblHeader w:val="0"/>
        </w:trPr>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教學活動名稱</w:t>
            </w:r>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教學重點</w:t>
            </w:r>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教材/教具</w:t>
            </w:r>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PMingLiu" w:cs="PMingLiu" w:eastAsia="PMingLiu" w:hAnsi="PMingLiu"/>
                <w:b w:val="1"/>
                <w:i w:val="0"/>
                <w:smallCaps w:val="0"/>
                <w:strike w:val="0"/>
                <w:color w:val="000000"/>
                <w:sz w:val="24"/>
                <w:szCs w:val="24"/>
                <w:u w:val="none"/>
                <w:shd w:fill="auto" w:val="clear"/>
                <w:vertAlign w:val="baseline"/>
              </w:rPr>
            </w:pPr>
            <w:r w:rsidDel="00000000" w:rsidR="00000000" w:rsidRPr="00000000">
              <w:rPr>
                <w:rFonts w:ascii="PMingLiu" w:cs="PMingLiu" w:eastAsia="PMingLiu" w:hAnsi="PMingLiu"/>
                <w:b w:val="1"/>
                <w:i w:val="0"/>
                <w:smallCaps w:val="0"/>
                <w:strike w:val="0"/>
                <w:color w:val="000000"/>
                <w:sz w:val="24"/>
                <w:szCs w:val="24"/>
                <w:u w:val="none"/>
                <w:shd w:fill="auto" w:val="clear"/>
                <w:vertAlign w:val="baseline"/>
                <w:rtl w:val="0"/>
              </w:rPr>
              <w:t xml:space="preserve">時間</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sdt>
              <w:sdtPr>
                <w:tag w:val="goog_rdk_105"/>
              </w:sdtPr>
              <w:sdtContent>
                <w:r w:rsidDel="00000000" w:rsidR="00000000" w:rsidRPr="00000000">
                  <w:rPr>
                    <w:rFonts w:ascii="Arial Unicode MS" w:cs="Arial Unicode MS" w:eastAsia="Arial Unicode MS" w:hAnsi="Arial Unicode MS"/>
                    <w:b w:val="1"/>
                    <w:i w:val="0"/>
                    <w:smallCaps w:val="0"/>
                    <w:strike w:val="0"/>
                    <w:color w:val="000000"/>
                    <w:sz w:val="24"/>
                    <w:szCs w:val="24"/>
                    <w:u w:val="none"/>
                    <w:shd w:fill="auto" w:val="clear"/>
                    <w:vertAlign w:val="baseline"/>
                    <w:rtl w:val="0"/>
                  </w:rPr>
                  <w:t xml:space="preserve">Warm-up：Story Recap and Prediction Work Share</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23">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0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教師將學生在前一節課所完成的故事預測學習單選出五張值得分享的作品展示在黑板上，時，將學生具有創意的預測做一個簡單的蓋覽與報告。</w:t>
                </w:r>
              </w:sdtContent>
            </w:sdt>
          </w:p>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Let’s take a look at some of the works you did in our story predeiction session.</w:t>
            </w:r>
          </w:p>
          <w:p w:rsidR="00000000" w:rsidDel="00000000" w:rsidP="00000000" w:rsidRDefault="00000000" w:rsidRPr="00000000" w14:paraId="00000125">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0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教師鼓勵學生說明這些預測都是很好的預測，儘管有些人猜得很接近原本故事繪本所預設的內容，有的相差甚遠，但是卻饒富創意、很有想法，聲明閱讀的過程中學習預測有助於大家了解故事的內容。</w:t>
                </w:r>
              </w:sdtContent>
            </w:sdt>
          </w:p>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These are great guesses. No matter you guessed it or not, they are all good guesses because they help you to understand the plot of the story.</w:t>
            </w:r>
            <w:r w:rsidDel="00000000" w:rsidR="00000000" w:rsidRPr="00000000">
              <w:rPr>
                <w:rtl w:val="0"/>
              </w:rPr>
            </w:r>
          </w:p>
          <w:p w:rsidR="00000000" w:rsidDel="00000000" w:rsidP="00000000" w:rsidRDefault="00000000" w:rsidRPr="00000000" w14:paraId="00000127">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0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教師打開繪本書故事書，帶著全班學生一起大聲讀出繪本P.1~P.17的內容。最後停留在P.18~P.19全家一起要去露營的地方。</w:t>
                </w:r>
              </w:sdtContent>
            </w:sdt>
          </w:p>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Now let’s read along with me. Repeat after me. Let’s read out together. Please read out loud this page.</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10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2B">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2C">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Story Fun: Mom and Dad Say</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2D">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教師複習前一節所學的四個動詞片語：help me with the boxes, help me with the tools, help me with the meal, help me with the yard cleaning，並為每一個動詞片語想一個動作，與學生一起定義每一個動作各表是什麼意義。</w:t>
                </w:r>
              </w:sdtContent>
            </w:sdt>
          </w:p>
          <w:p w:rsidR="00000000" w:rsidDel="00000000" w:rsidP="00000000" w:rsidRDefault="00000000" w:rsidRPr="00000000" w14:paraId="0000012E">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ff6600"/>
                <w:sz w:val="24"/>
                <w:szCs w:val="24"/>
                <w:u w:val="none"/>
                <w:shd w:fill="auto" w:val="clear"/>
                <w:vertAlign w:val="baseline"/>
              </w:rPr>
            </w:pPr>
            <w:sdt>
              <w:sdtPr>
                <w:tag w:val="goog_rdk_111"/>
              </w:sdtPr>
              <w:sdtContent>
                <w:r w:rsidDel="00000000" w:rsidR="00000000" w:rsidRPr="00000000">
                  <w:rPr>
                    <w:rFonts w:ascii="Arial Unicode MS" w:cs="Arial Unicode MS" w:eastAsia="Arial Unicode MS" w:hAnsi="Arial Unicode MS"/>
                    <w:b w:val="0"/>
                    <w:i w:val="0"/>
                    <w:smallCaps w:val="0"/>
                    <w:strike w:val="0"/>
                    <w:color w:val="ff6600"/>
                    <w:sz w:val="24"/>
                    <w:szCs w:val="24"/>
                    <w:u w:val="none"/>
                    <w:shd w:fill="auto" w:val="clear"/>
                    <w:vertAlign w:val="baseline"/>
                    <w:rtl w:val="0"/>
                  </w:rPr>
                  <w:t xml:space="preserve">The teacher may say: Let’s review the phrases we learned  from the story in our previous class. What is this? (比出help me with the boxes樣) How about this? (比出help me with the tools樣) This? (比出help me with the meal樣) And this? (比出help me with the yard cleaning樣)</w:t>
                </w:r>
              </w:sdtContent>
            </w:sdt>
          </w:p>
          <w:p w:rsidR="00000000" w:rsidDel="00000000" w:rsidP="00000000" w:rsidRDefault="00000000" w:rsidRPr="00000000" w14:paraId="0000012F">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教師與學生玩淤Mom and Dad Say的遊戲，由教師下指令，學生比動作，每當教師句子裡面出現“Mom and Dad Say”的關鍵字且包含這四個動作片語時，學生就要比出動作，若不含“Mom and Dad Say”這一組關鍵字時則不須做。每次指令若沒有在1秒鐘內完成指定的動作，句子裡面出現前述四個動詞片語時，則學生出局，每位學生有兩次的錯誤機會，比賽到最後時，教師根據學生狀況給予鼓勵。 </w:t>
                </w:r>
              </w:sdtContent>
            </w:sdt>
          </w:p>
          <w:p w:rsidR="00000000" w:rsidDel="00000000" w:rsidP="00000000" w:rsidRDefault="00000000" w:rsidRPr="00000000" w14:paraId="00000130">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Now let’s play a game called “Mom and Dad Say”. If you hear “Mom and Dad say”, you act out the motion. If you don’t hear “Mom and Dad say”, then you stay the same as before. Let’s see who lasts the longest.</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31">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32">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Picture Walk</w:t>
            </w:r>
          </w:p>
          <w:p w:rsidR="00000000" w:rsidDel="00000000" w:rsidP="00000000" w:rsidRDefault="00000000" w:rsidRPr="00000000" w14:paraId="0000013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Discussion</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35">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教師運用PPT和聲音表情讀繪本，並讓小朋友觀察繪本中P.20-P.31的圖畫，以六何法5W1H進行問答與討論。</w:t>
                </w:r>
              </w:sdtContent>
            </w:sdt>
          </w:p>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w:t>
            </w:r>
          </w:p>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does A-Di do when Dad needs help with the cooler? (He is changing the light bulb.)</w:t>
            </w:r>
          </w:p>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does A-Mei do when Mom needs help with the cooking?</w:t>
            </w:r>
          </w:p>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does A-Di do when Dad needs help with the hammer for the nail?</w:t>
            </w:r>
          </w:p>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What do A-Di and A-Mei do when they need a clean campground to stay overnight?</w:t>
            </w:r>
          </w:p>
          <w:p w:rsidR="00000000" w:rsidDel="00000000" w:rsidP="00000000" w:rsidRDefault="00000000" w:rsidRPr="00000000" w14:paraId="0000013B">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教師帶著學生進行深度思考，教師提問一：「幫助別人對自己來說只有壞處，沒有益處嗎？」</w:t>
                </w:r>
              </w:sdtContent>
            </w:sdt>
          </w:p>
          <w:p w:rsidR="00000000" w:rsidDel="00000000" w:rsidP="00000000" w:rsidRDefault="00000000" w:rsidRPr="00000000" w14:paraId="0000013C">
            <w:pPr>
              <w:keepNext w:val="0"/>
              <w:keepLines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教師提問二：「想想看，A-Di和A-Mei改變態度之後？對於家人和對於自己各有什麼正面的影響？」</w:t>
                </w:r>
              </w:sdtContent>
            </w:sdt>
          </w:p>
          <w:p w:rsidR="00000000" w:rsidDel="00000000" w:rsidP="00000000" w:rsidRDefault="00000000" w:rsidRPr="00000000" w14:paraId="0000013D">
            <w:pPr>
              <w:keepNext w:val="0"/>
              <w:keepLines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教師提問三：「想想看，除了助人為快樂之本，自己可以得到快樂之外，幫助別人的好處是什麼？」</w:t>
                </w:r>
              </w:sdtContent>
            </w:sdt>
          </w:p>
          <w:p w:rsidR="00000000" w:rsidDel="00000000" w:rsidP="00000000" w:rsidRDefault="00000000" w:rsidRPr="00000000" w14:paraId="0000013E">
            <w:pPr>
              <w:keepNext w:val="0"/>
              <w:keepLines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教師陪著學生用對話的方式與學生談談品德—樂於助人也能增進自我潛能—的好處，並鼓勵學生身體力行。」</w:t>
                </w:r>
              </w:sdtContent>
            </w:sdt>
          </w:p>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ask: So, do you like the story?</w:t>
            </w:r>
          </w:p>
          <w:p w:rsidR="00000000" w:rsidDel="00000000" w:rsidP="00000000" w:rsidRDefault="00000000" w:rsidRPr="00000000" w14:paraId="000001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Which A-Di or A-Mei do you like better? The old A-Di and A-mei or the new A-Di and A-mei? Why?</w:t>
            </w:r>
          </w:p>
          <w:p w:rsidR="00000000" w:rsidDel="00000000" w:rsidP="00000000" w:rsidRDefault="00000000" w:rsidRPr="00000000" w14:paraId="000001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Is it good to be a helper?</w:t>
            </w:r>
          </w:p>
          <w:p w:rsidR="00000000" w:rsidDel="00000000" w:rsidP="00000000" w:rsidRDefault="00000000" w:rsidRPr="00000000" w14:paraId="000001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How can you help? What can you do in the house for help?</w:t>
            </w:r>
          </w:p>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Do you learn new things when you help others?</w:t>
            </w:r>
          </w:p>
          <w:p w:rsidR="00000000" w:rsidDel="00000000" w:rsidP="00000000" w:rsidRDefault="00000000" w:rsidRPr="00000000" w14:paraId="000001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Let’s learn to help. It will do us good some time in the future.</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11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Language Enhancement Activity: The Line-up Game</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49">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1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教師在把後半節課所學習到的四個動詞片語：help dad with the cooler, help dad with the hammer (tools), help mom with the cooking (meal), help mom and dad with the campsite cleaning投影（或閃卡展示）出來，與學生一起朗讀語句及複習意義。</w:t>
                </w:r>
              </w:sdtContent>
            </w:sdt>
          </w:p>
          <w:p w:rsidR="00000000" w:rsidDel="00000000" w:rsidP="00000000" w:rsidRDefault="00000000" w:rsidRPr="00000000" w14:paraId="0000014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Let’s practice saying the verb phrases. Repeat after me, “help dad with the cooler”, etc.</w:t>
            </w:r>
            <w:r w:rsidDel="00000000" w:rsidR="00000000" w:rsidRPr="00000000">
              <w:rPr>
                <w:rtl w:val="0"/>
              </w:rPr>
            </w:r>
          </w:p>
          <w:p w:rsidR="00000000" w:rsidDel="00000000" w:rsidP="00000000" w:rsidRDefault="00000000" w:rsidRPr="00000000" w14:paraId="0000014B">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2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教師為這新的四個動詞片語各想一個動作，與學生一起定義每一個動作各表是什麼意義。這四個動作和前四個動作合起來則變成The Line-up Game中的八個指令。</w:t>
                </w:r>
              </w:sdtContent>
            </w:sdt>
          </w:p>
          <w:p w:rsidR="00000000" w:rsidDel="00000000" w:rsidP="00000000" w:rsidRDefault="00000000" w:rsidRPr="00000000" w14:paraId="0000014C">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2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叫全班學生站在教室講台前方排成［一人］一排，由教師口說命題、學生做動作與反應的方式檢核學生是否聽懂本冊繪本所教的八個動詞片語。當學生若完成指定動作兩次正確者則可以回到座位，未完成指定動作者，則排到隊伍末端繼續在參加挑戰。</w:t>
                </w:r>
              </w:sdtContent>
            </w:sdt>
          </w:p>
          <w:p w:rsidR="00000000" w:rsidDel="00000000" w:rsidP="00000000" w:rsidRDefault="00000000" w:rsidRPr="00000000" w14:paraId="0000014D">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2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教師動令為 “Can you help me with the cooler?”和“Yes, I can.”時，學生聽到後要反應做「雙手比圈並搬動冰箱」的動作。又如“Can you help me with the cooking?”和“No, I can’t.”時，學生聽到後要反應做「胸前打叉並煮飯」的動作。</w:t>
                </w:r>
              </w:sdtContent>
            </w:sdt>
          </w:p>
          <w:p w:rsidR="00000000" w:rsidDel="00000000" w:rsidP="00000000" w:rsidRDefault="00000000" w:rsidRPr="00000000" w14:paraId="0000014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Can you _</w:t>
            </w:r>
            <w:r w:rsidDel="00000000" w:rsidR="00000000" w:rsidRPr="00000000">
              <w:rPr>
                <w:rFonts w:ascii="Arial" w:cs="Arial" w:eastAsia="Arial" w:hAnsi="Arial"/>
                <w:b w:val="0"/>
                <w:i w:val="0"/>
                <w:smallCaps w:val="0"/>
                <w:strike w:val="0"/>
                <w:color w:val="e36c0a"/>
                <w:sz w:val="24"/>
                <w:szCs w:val="24"/>
                <w:u w:val="single"/>
                <w:shd w:fill="auto" w:val="clear"/>
                <w:vertAlign w:val="baseline"/>
                <w:rtl w:val="0"/>
              </w:rPr>
              <w:t xml:space="preserve">(help me with the cooler)</w:t>
            </w: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__? Yes, I can.</w:t>
            </w:r>
          </w:p>
          <w:p w:rsidR="00000000" w:rsidDel="00000000" w:rsidP="00000000" w:rsidRDefault="00000000" w:rsidRPr="00000000" w14:paraId="0000014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sdt>
              <w:sdtPr>
                <w:tag w:val="goog_rdk_123"/>
              </w:sdtPr>
              <w:sdtContent>
                <w:r w:rsidDel="00000000" w:rsidR="00000000" w:rsidRPr="00000000">
                  <w:rPr>
                    <w:rFonts w:ascii="Arial Unicode MS" w:cs="Arial Unicode MS" w:eastAsia="Arial Unicode MS" w:hAnsi="Arial Unicode MS"/>
                    <w:b w:val="0"/>
                    <w:i w:val="0"/>
                    <w:smallCaps w:val="0"/>
                    <w:strike w:val="0"/>
                    <w:color w:val="e36c0a"/>
                    <w:sz w:val="24"/>
                    <w:szCs w:val="24"/>
                    <w:u w:val="none"/>
                    <w:shd w:fill="auto" w:val="clear"/>
                    <w:vertAlign w:val="baseline"/>
                    <w:rtl w:val="0"/>
                  </w:rPr>
                  <w:t xml:space="preserve">S: (比出</w:t>
                </w:r>
              </w:sdtContent>
            </w:sdt>
            <w:sdt>
              <w:sdtPr>
                <w:tag w:val="goog_rdk_12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雙手比圈並搬動冰箱</w:t>
                </w:r>
              </w:sdtContent>
            </w:sdt>
            <w:sdt>
              <w:sdtPr>
                <w:tag w:val="goog_rdk_125"/>
              </w:sdtPr>
              <w:sdtContent>
                <w:r w:rsidDel="00000000" w:rsidR="00000000" w:rsidRPr="00000000">
                  <w:rPr>
                    <w:rFonts w:ascii="Arial Unicode MS" w:cs="Arial Unicode MS" w:eastAsia="Arial Unicode MS" w:hAnsi="Arial Unicode MS"/>
                    <w:b w:val="0"/>
                    <w:i w:val="0"/>
                    <w:smallCaps w:val="0"/>
                    <w:strike w:val="0"/>
                    <w:color w:val="e36c0a"/>
                    <w:sz w:val="24"/>
                    <w:szCs w:val="24"/>
                    <w:u w:val="none"/>
                    <w:shd w:fill="auto" w:val="clear"/>
                    <w:vertAlign w:val="baseline"/>
                    <w:rtl w:val="0"/>
                  </w:rPr>
                  <w:t xml:space="preserve">的動作)</w:t>
                </w:r>
              </w:sdtContent>
            </w:sdt>
          </w:p>
          <w:p w:rsidR="00000000" w:rsidDel="00000000" w:rsidP="00000000" w:rsidRDefault="00000000" w:rsidRPr="00000000" w14:paraId="0000015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Can you </w:t>
            </w:r>
            <w:r w:rsidDel="00000000" w:rsidR="00000000" w:rsidRPr="00000000">
              <w:rPr>
                <w:rFonts w:ascii="Arial" w:cs="Arial" w:eastAsia="Arial" w:hAnsi="Arial"/>
                <w:b w:val="0"/>
                <w:i w:val="0"/>
                <w:smallCaps w:val="0"/>
                <w:strike w:val="0"/>
                <w:color w:val="e36c0a"/>
                <w:sz w:val="24"/>
                <w:szCs w:val="24"/>
                <w:u w:val="single"/>
                <w:shd w:fill="auto" w:val="clear"/>
                <w:vertAlign w:val="baseline"/>
                <w:rtl w:val="0"/>
              </w:rPr>
              <w:t xml:space="preserve">(help me with the cooking)</w:t>
            </w: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_? No, I can’t.</w:t>
            </w:r>
          </w:p>
          <w:p w:rsidR="00000000" w:rsidDel="00000000" w:rsidP="00000000" w:rsidRDefault="00000000" w:rsidRPr="00000000" w14:paraId="00000151">
            <w:pPr>
              <w:ind w:left="360" w:firstLine="0"/>
              <w:rPr/>
            </w:pPr>
            <w:sdt>
              <w:sdtPr>
                <w:tag w:val="goog_rdk_126"/>
              </w:sdtPr>
              <w:sdtContent>
                <w:r w:rsidDel="00000000" w:rsidR="00000000" w:rsidRPr="00000000">
                  <w:rPr>
                    <w:rFonts w:ascii="Arial Unicode MS" w:cs="Arial Unicode MS" w:eastAsia="Arial Unicode MS" w:hAnsi="Arial Unicode MS"/>
                    <w:color w:val="e36c0a"/>
                    <w:rtl w:val="0"/>
                  </w:rPr>
                  <w:t xml:space="preserve">S: (比出</w:t>
                </w:r>
              </w:sdtContent>
            </w:sdt>
            <w:sdt>
              <w:sdtPr>
                <w:tag w:val="goog_rdk_127"/>
              </w:sdtPr>
              <w:sdtContent>
                <w:r w:rsidDel="00000000" w:rsidR="00000000" w:rsidRPr="00000000">
                  <w:rPr>
                    <w:rFonts w:ascii="Arial Unicode MS" w:cs="Arial Unicode MS" w:eastAsia="Arial Unicode MS" w:hAnsi="Arial Unicode MS"/>
                    <w:rtl w:val="0"/>
                  </w:rPr>
                  <w:t xml:space="preserve">胸前打叉和煮飯</w:t>
                </w:r>
              </w:sdtContent>
            </w:sdt>
            <w:sdt>
              <w:sdtPr>
                <w:tag w:val="goog_rdk_128"/>
              </w:sdtPr>
              <w:sdtContent>
                <w:r w:rsidDel="00000000" w:rsidR="00000000" w:rsidRPr="00000000">
                  <w:rPr>
                    <w:rFonts w:ascii="Arial Unicode MS" w:cs="Arial Unicode MS" w:eastAsia="Arial Unicode MS" w:hAnsi="Arial Unicode MS"/>
                    <w:color w:val="e36c0a"/>
                    <w:rtl w:val="0"/>
                  </w:rPr>
                  <w:t xml:space="preserve">的動作)</w:t>
                </w:r>
              </w:sdtContent>
            </w:sdt>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52">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53">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w:t>
            </w:r>
          </w:p>
        </w:tc>
      </w:tr>
    </w:tbl>
    <w:p w:rsidR="00000000" w:rsidDel="00000000" w:rsidP="00000000" w:rsidRDefault="00000000" w:rsidRPr="00000000" w14:paraId="0000015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bookmarkStart w:colFirst="0" w:colLast="0" w:name="bookmark=id.1fob9te" w:id="2"/>
    <w:bookmarkEnd w:id="2"/>
    <w:p w:rsidR="00000000" w:rsidDel="00000000" w:rsidP="00000000" w:rsidRDefault="00000000" w:rsidRPr="00000000" w14:paraId="00000155">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sdt>
        <w:sdtPr>
          <w:tag w:val="goog_rdk_129"/>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第五節   </w:t>
          </w:r>
        </w:sdtContent>
      </w:sdt>
    </w:p>
    <w:tbl>
      <w:tblPr>
        <w:tblStyle w:val="Table10"/>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5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130"/>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bl>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11"/>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5F">
            <w:pPr>
              <w:ind w:left="-360" w:firstLine="0"/>
              <w:jc w:val="center"/>
              <w:rPr>
                <w:rFonts w:ascii="Arial" w:cs="Arial" w:eastAsia="Arial" w:hAnsi="Arial"/>
                <w:b w:val="1"/>
              </w:rPr>
            </w:pPr>
            <w:sdt>
              <w:sdtPr>
                <w:tag w:val="goog_rdk_131"/>
              </w:sdtPr>
              <w:sdtContent>
                <w:r w:rsidDel="00000000" w:rsidR="00000000" w:rsidRPr="00000000">
                  <w:rPr>
                    <w:rFonts w:ascii="Arial Unicode MS" w:cs="Arial Unicode MS" w:eastAsia="Arial Unicode MS" w:hAnsi="Arial Unicode MS"/>
                    <w:b w:val="1"/>
                    <w:rtl w:val="0"/>
                  </w:rPr>
                  <w:t xml:space="preserve">教學活動名稱</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60">
            <w:pPr>
              <w:ind w:left="-360" w:firstLine="0"/>
              <w:jc w:val="center"/>
              <w:rPr>
                <w:rFonts w:ascii="Arial" w:cs="Arial" w:eastAsia="Arial" w:hAnsi="Arial"/>
                <w:b w:val="1"/>
              </w:rPr>
            </w:pPr>
            <w:sdt>
              <w:sdtPr>
                <w:tag w:val="goog_rdk_132"/>
              </w:sdtPr>
              <w:sdtContent>
                <w:r w:rsidDel="00000000" w:rsidR="00000000" w:rsidRPr="00000000">
                  <w:rPr>
                    <w:rFonts w:ascii="Arial Unicode MS" w:cs="Arial Unicode MS" w:eastAsia="Arial Unicode MS" w:hAnsi="Arial Unicode MS"/>
                    <w:b w:val="1"/>
                    <w:rtl w:val="0"/>
                  </w:rPr>
                  <w:t xml:space="preserve">教學重點</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61">
            <w:pPr>
              <w:jc w:val="center"/>
              <w:rPr>
                <w:rFonts w:ascii="Arial" w:cs="Arial" w:eastAsia="Arial" w:hAnsi="Arial"/>
                <w:b w:val="1"/>
              </w:rPr>
            </w:pPr>
            <w:sdt>
              <w:sdtPr>
                <w:tag w:val="goog_rdk_133"/>
              </w:sdtPr>
              <w:sdtContent>
                <w:r w:rsidDel="00000000" w:rsidR="00000000" w:rsidRPr="00000000">
                  <w:rPr>
                    <w:rFonts w:ascii="Arial Unicode MS" w:cs="Arial Unicode MS" w:eastAsia="Arial Unicode MS" w:hAnsi="Arial Unicode MS"/>
                    <w:b w:val="1"/>
                    <w:rtl w:val="0"/>
                  </w:rPr>
                  <w:t xml:space="preserve">教材/教具</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62">
            <w:pPr>
              <w:jc w:val="center"/>
              <w:rPr>
                <w:rFonts w:ascii="Arial" w:cs="Arial" w:eastAsia="Arial" w:hAnsi="Arial"/>
                <w:b w:val="1"/>
              </w:rPr>
            </w:pPr>
            <w:sdt>
              <w:sdtPr>
                <w:tag w:val="goog_rdk_134"/>
              </w:sdtPr>
              <w:sdtContent>
                <w:r w:rsidDel="00000000" w:rsidR="00000000" w:rsidRPr="00000000">
                  <w:rPr>
                    <w:rFonts w:ascii="Arial Unicode MS" w:cs="Arial Unicode MS" w:eastAsia="Arial Unicode MS" w:hAnsi="Arial Unicode MS"/>
                    <w:b w:val="1"/>
                    <w:rtl w:val="0"/>
                  </w:rPr>
                  <w:t xml:space="preserve">時間</w:t>
                </w:r>
              </w:sdtContent>
            </w:sdt>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6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Read Aloud and Story Review</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3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教師帶著全班學生一起大聲讀出繪本P.1~P.30的內容。</w:t>
                </w:r>
              </w:sdtContent>
            </w:sdt>
          </w:p>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Now let’s read along with me. Repeat after me. Let’s read out together. Please read out loud this page.</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6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13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繪本PPT</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6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6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Fly Swap Challenge</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69">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3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教師將全班分成兩組競賽，每組手拿一枝蒼蠅拍，教師使用投影幕投射學生將回答問題之答案的選項。</w:t>
                </w:r>
              </w:sdtContent>
            </w:sdt>
          </w:p>
          <w:p w:rsidR="00000000" w:rsidDel="00000000" w:rsidP="00000000" w:rsidRDefault="00000000" w:rsidRPr="00000000" w14:paraId="0000016A">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3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由教師佈題口問各組排頭一題跟繪本相關的問題（訓練聽力），由排頭學生拿著蒼蠅拍揮打在螢幕上的正確答案選項。結束這一回合後，排頭學生重新排在隊伍的最後一位，連續等待下一回合的答題時機。</w:t>
                </w:r>
              </w:sdtContent>
            </w:sdt>
          </w:p>
          <w:p w:rsidR="00000000" w:rsidDel="00000000" w:rsidP="00000000" w:rsidRDefault="00000000" w:rsidRPr="00000000" w14:paraId="0000016B">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3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此聽力理解活動教師問的文題如下：</w:t>
                </w:r>
              </w:sdtContent>
            </w:sdt>
          </w:p>
          <w:p w:rsidR="00000000" w:rsidDel="00000000" w:rsidP="00000000" w:rsidRDefault="00000000" w:rsidRPr="00000000" w14:paraId="000001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(1) Who needs help with the box? (Dad)</w:t>
            </w:r>
          </w:p>
          <w:p w:rsidR="00000000" w:rsidDel="00000000" w:rsidP="00000000" w:rsidRDefault="00000000" w:rsidRPr="00000000" w14:paraId="000001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(2) Who needs help with tools? (Dad)</w:t>
            </w:r>
          </w:p>
          <w:p w:rsidR="00000000" w:rsidDel="00000000" w:rsidP="00000000" w:rsidRDefault="00000000" w:rsidRPr="00000000" w14:paraId="000001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(3) Who needs help with the cooking? (Mom)</w:t>
            </w:r>
          </w:p>
          <w:p w:rsidR="00000000" w:rsidDel="00000000" w:rsidP="00000000" w:rsidRDefault="00000000" w:rsidRPr="00000000" w14:paraId="000001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(4) Who needs help with the yard cleaning? (Mom)</w:t>
            </w:r>
          </w:p>
          <w:p w:rsidR="00000000" w:rsidDel="00000000" w:rsidP="00000000" w:rsidRDefault="00000000" w:rsidRPr="00000000" w14:paraId="000001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(5) Can A-Di help Dad with the cooler?</w:t>
            </w:r>
          </w:p>
          <w:p w:rsidR="00000000" w:rsidDel="00000000" w:rsidP="00000000" w:rsidRDefault="00000000" w:rsidRPr="00000000" w14:paraId="000001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(6) Can A-Di and A-Mei help with the the campsite cleaning? (Yes)</w:t>
            </w:r>
          </w:p>
          <w:p w:rsidR="00000000" w:rsidDel="00000000" w:rsidP="00000000" w:rsidRDefault="00000000" w:rsidRPr="00000000" w14:paraId="000001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(7) Will it do you good to learn how to help others? (Yes)</w:t>
            </w:r>
          </w:p>
          <w:p w:rsidR="00000000" w:rsidDel="00000000" w:rsidP="00000000" w:rsidRDefault="00000000" w:rsidRPr="00000000" w14:paraId="000001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(8) What do you do to help with campsite cleaning? (clean the campsite picture)</w:t>
            </w:r>
          </w:p>
          <w:p w:rsidR="00000000" w:rsidDel="00000000" w:rsidP="00000000" w:rsidRDefault="00000000" w:rsidRPr="00000000" w14:paraId="000001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(9) How do you need to fix a lamp? (plier or tape (tools))</w:t>
            </w:r>
          </w:p>
          <w:p w:rsidR="00000000" w:rsidDel="00000000" w:rsidP="00000000" w:rsidRDefault="00000000" w:rsidRPr="00000000" w14:paraId="000001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(10) How do you need to build up a tent? (hammer)</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7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14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17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78">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7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Worksheet: I Can Be A Good Helper</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7A">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4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教師指導學生習寫《附件五》之”I Can Be A Good Helper”學習單。</w:t>
                </w:r>
              </w:sdtContent>
            </w:sdt>
          </w:p>
          <w:p w:rsidR="00000000" w:rsidDel="00000000" w:rsidP="00000000" w:rsidRDefault="00000000" w:rsidRPr="00000000" w14:paraId="0000017B">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4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教師詢問學生“How can you be a good helper at home?”，並引導出學生在家裡面可能可以協助爸媽做的家事種類，並一一的將所說的答案以簡易的英文寫在黑板上。</w:t>
                </w:r>
              </w:sdtContent>
            </w:sdt>
          </w:p>
          <w:p w:rsidR="00000000" w:rsidDel="00000000" w:rsidP="00000000" w:rsidRDefault="00000000" w:rsidRPr="00000000" w14:paraId="0000017C">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4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由於學生在這個階段的語言能力有限，教師可以學習單上的簡易版本代替原本較正確的說法。（例如：以help with the boxes代替help to carry many things、以help with the meal代替help to get the meal ready、以help with the tools代替help to bring thongs over、以help with the cleaning代替help to clean the house、以help with the yard代替help to clean the yard、以help with the clothes代替help to fold the clothes、以help with the garbage代替help to empty the garbage、以help with the watering代替help to water the flowers、以help with the floor代替help to sweep the floor、以help with the table代替help to set the table）</w:t>
                </w:r>
              </w:sdtContent>
            </w:sdt>
          </w:p>
          <w:p w:rsidR="00000000" w:rsidDel="00000000" w:rsidP="00000000" w:rsidRDefault="00000000" w:rsidRPr="00000000" w14:paraId="0000017D">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4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教師引出句型： “I can help with …” 和 “Can you help with …?”，接著請學生在學習單表格內根據自己的能力填上數字代號，左邊欄位請學生填入他們會回答 “Yes, I can. I can help with the …”的家事代號，右邊欄位請學生填入他們會回答 “No, I can’t. I cannot help with the …”的家事代號。</w:t>
                </w:r>
              </w:sdtContent>
            </w:sdt>
          </w:p>
          <w:p w:rsidR="00000000" w:rsidDel="00000000" w:rsidP="00000000" w:rsidRDefault="00000000" w:rsidRPr="00000000" w14:paraId="0000017E">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4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生完成學習單後（分別將10個數字填入學習單的左欄或右欄後），請學生手持學習單，面對教師排成一列。教師一對一輪流面對學生實施口語練習，教師每問完一句、學生回答完畢後，就排到隊伍末端的最後一位，等待下一輪的問答：</w:t>
                </w:r>
              </w:sdtContent>
            </w:sdt>
          </w:p>
          <w:p w:rsidR="00000000" w:rsidDel="00000000" w:rsidP="00000000" w:rsidRDefault="00000000" w:rsidRPr="00000000" w14:paraId="0000017F">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 Can you help with the floor?</w:t>
            </w:r>
          </w:p>
          <w:p w:rsidR="00000000" w:rsidDel="00000000" w:rsidP="00000000" w:rsidRDefault="00000000" w:rsidRPr="00000000" w14:paraId="00000180">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4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S1: (看著學習單上自己所填的答案) Yes, I can.</w:t>
                </w:r>
              </w:sdtContent>
            </w:sdt>
          </w:p>
          <w:p w:rsidR="00000000" w:rsidDel="00000000" w:rsidP="00000000" w:rsidRDefault="00000000" w:rsidRPr="00000000" w14:paraId="00000181">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 Can you help with the watering?</w:t>
            </w:r>
          </w:p>
          <w:p w:rsidR="00000000" w:rsidDel="00000000" w:rsidP="00000000" w:rsidRDefault="00000000" w:rsidRPr="00000000" w14:paraId="00000182">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4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S2: (看著學習單上自己所填的答案) No, I can’t.</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83">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4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學習單</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84">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12 mins</w:t>
            </w:r>
          </w:p>
        </w:tc>
      </w:tr>
      <w:tr>
        <w:trPr>
          <w:cantSplit w:val="0"/>
          <w:trHeight w:val="552" w:hRule="atLeast"/>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85">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Giving A Helping Hand Dialogue Practice</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86">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4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教師情境佈題，說明今天回家的任務是贈送給爸媽一組（12張，最多16張含空白券）coupon家事抵用券。但是在贈送前必須贏得爸媽的肯定，進行以下對話，才能拿到爸媽的簽，才能執行抵用券上面的家事任務。</w:t>
                </w:r>
              </w:sdtContent>
            </w:sdt>
          </w:p>
          <w:p w:rsidR="00000000" w:rsidDel="00000000" w:rsidP="00000000" w:rsidRDefault="00000000" w:rsidRPr="00000000" w14:paraId="0000018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Kid: Mom, I got something for you.</w:t>
            </w:r>
          </w:p>
          <w:p w:rsidR="00000000" w:rsidDel="00000000" w:rsidP="00000000" w:rsidRDefault="00000000" w:rsidRPr="00000000" w14:paraId="0000018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Mom: What’s that, dear?</w:t>
            </w:r>
          </w:p>
          <w:p w:rsidR="00000000" w:rsidDel="00000000" w:rsidP="00000000" w:rsidRDefault="00000000" w:rsidRPr="00000000" w14:paraId="0000018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Kid: It’s Good Helper Coupon!</w:t>
            </w:r>
          </w:p>
          <w:p w:rsidR="00000000" w:rsidDel="00000000" w:rsidP="00000000" w:rsidRDefault="00000000" w:rsidRPr="00000000" w14:paraId="0000018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Mom: Wow, great! How sweet!</w:t>
            </w:r>
          </w:p>
          <w:p w:rsidR="00000000" w:rsidDel="00000000" w:rsidP="00000000" w:rsidRDefault="00000000" w:rsidRPr="00000000" w14:paraId="000001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Kid: I want to help you out at home.</w:t>
            </w:r>
          </w:p>
          <w:p w:rsidR="00000000" w:rsidDel="00000000" w:rsidP="00000000" w:rsidRDefault="00000000" w:rsidRPr="00000000" w14:paraId="000001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Mom: What can you do?</w:t>
            </w:r>
          </w:p>
          <w:p w:rsidR="00000000" w:rsidDel="00000000" w:rsidP="00000000" w:rsidRDefault="00000000" w:rsidRPr="00000000" w14:paraId="0000018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Kid: I can _(</w:t>
            </w:r>
            <w:r w:rsidDel="00000000" w:rsidR="00000000" w:rsidRPr="00000000">
              <w:rPr>
                <w:rFonts w:ascii="Arial" w:cs="Arial" w:eastAsia="Arial" w:hAnsi="Arial"/>
                <w:b w:val="0"/>
                <w:i w:val="0"/>
                <w:smallCaps w:val="0"/>
                <w:strike w:val="0"/>
                <w:color w:val="e36c0a"/>
                <w:sz w:val="24"/>
                <w:szCs w:val="24"/>
                <w:u w:val="single"/>
                <w:shd w:fill="auto" w:val="clear"/>
                <w:vertAlign w:val="baseline"/>
                <w:rtl w:val="0"/>
              </w:rPr>
              <w:t xml:space="preserve">help you to empty the garbage)</w:t>
            </w: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_.</w:t>
            </w:r>
          </w:p>
          <w:p w:rsidR="00000000" w:rsidDel="00000000" w:rsidP="00000000" w:rsidRDefault="00000000" w:rsidRPr="00000000" w14:paraId="000001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Mom: Thank you very much, dear.</w:t>
            </w:r>
          </w:p>
          <w:p w:rsidR="00000000" w:rsidDel="00000000" w:rsidP="00000000" w:rsidRDefault="00000000" w:rsidRPr="00000000" w14:paraId="0000018F">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5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教師示範（範讀），全班學生跟讀（仿讀），唸讀上面所列舉之對話，再利用角色扮演等精熟活動讓學生熟悉對話流程。</w:t>
                </w:r>
              </w:sdtContent>
            </w:sdt>
          </w:p>
          <w:p w:rsidR="00000000" w:rsidDel="00000000" w:rsidP="00000000" w:rsidRDefault="00000000" w:rsidRPr="00000000" w14:paraId="00000190">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5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教師發下「家事高手兌換券」（詳見《附件五》），請學生在courtesy of後面的橫線上填入自己的（英文）名字。</w:t>
                </w:r>
              </w:sdtContent>
            </w:sdt>
          </w:p>
          <w:p w:rsidR="00000000" w:rsidDel="00000000" w:rsidP="00000000" w:rsidRDefault="00000000" w:rsidRPr="00000000" w14:paraId="00000191">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5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教師解釋「家事高手兌換券」使用規則，請學生於一週後上課時繳回，證明自己有幫忙做家事且有跟爸媽用英語對話，有繳回家事高手兌換券的同學則可以得到獎勵。家事高手兌換券」使用規則如下：</w:t>
                </w:r>
              </w:sdtContent>
            </w:sdt>
          </w:p>
          <w:p w:rsidR="00000000" w:rsidDel="00000000" w:rsidP="00000000" w:rsidRDefault="00000000" w:rsidRPr="00000000" w14:paraId="0000019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e36c0a"/>
                <w:sz w:val="24"/>
                <w:szCs w:val="24"/>
                <w:u w:val="none"/>
                <w:shd w:fill="auto" w:val="clear"/>
                <w:vertAlign w:val="baseline"/>
              </w:rPr>
            </w:pPr>
            <w:sdt>
              <w:sdtPr>
                <w:tag w:val="goog_rdk_153"/>
              </w:sdtPr>
              <w:sdtContent>
                <w:r w:rsidDel="00000000" w:rsidR="00000000" w:rsidRPr="00000000">
                  <w:rPr>
                    <w:rFonts w:ascii="Arial Unicode MS" w:cs="Arial Unicode MS" w:eastAsia="Arial Unicode MS" w:hAnsi="Arial Unicode MS"/>
                    <w:b w:val="0"/>
                    <w:i w:val="0"/>
                    <w:smallCaps w:val="0"/>
                    <w:strike w:val="0"/>
                    <w:color w:val="e36c0a"/>
                    <w:sz w:val="24"/>
                    <w:szCs w:val="24"/>
                    <w:u w:val="none"/>
                    <w:shd w:fill="auto" w:val="clear"/>
                    <w:vertAlign w:val="baseline"/>
                    <w:rtl w:val="0"/>
                  </w:rPr>
                  <w:t xml:space="preserve">(1) 使用時，學生要在coupon抵用券上面勾選for mom或for dad，交給當事人（媽媽或爸爸），並且在兌換前必須和當事人進行一段英語對話，對話內容如前所述。</w:t>
                </w:r>
              </w:sdtContent>
            </w:sdt>
          </w:p>
          <w:p w:rsidR="00000000" w:rsidDel="00000000" w:rsidP="00000000" w:rsidRDefault="00000000" w:rsidRPr="00000000" w14:paraId="0000019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e36c0a"/>
                <w:sz w:val="24"/>
                <w:szCs w:val="24"/>
                <w:u w:val="none"/>
                <w:shd w:fill="auto" w:val="clear"/>
                <w:vertAlign w:val="baseline"/>
              </w:rPr>
            </w:pPr>
            <w:sdt>
              <w:sdtPr>
                <w:tag w:val="goog_rdk_154"/>
              </w:sdtPr>
              <w:sdtContent>
                <w:r w:rsidDel="00000000" w:rsidR="00000000" w:rsidRPr="00000000">
                  <w:rPr>
                    <w:rFonts w:ascii="Arial Unicode MS" w:cs="Arial Unicode MS" w:eastAsia="Arial Unicode MS" w:hAnsi="Arial Unicode MS"/>
                    <w:b w:val="0"/>
                    <w:i w:val="0"/>
                    <w:smallCaps w:val="0"/>
                    <w:strike w:val="0"/>
                    <w:color w:val="e36c0a"/>
                    <w:sz w:val="24"/>
                    <w:szCs w:val="24"/>
                    <w:u w:val="none"/>
                    <w:shd w:fill="auto" w:val="clear"/>
                    <w:vertAlign w:val="baseline"/>
                    <w:rtl w:val="0"/>
                  </w:rPr>
                  <w:t xml:space="preserve">(2)完成對話後，學生必須立刻執行該coupon抵用券上面的家事任務，由當事人(被服務的爸媽)認證合格後(口語對話與家事任務兩者須兼備)，在[單一個別的]coupon抵用券上簽名，然後學生繳回老師處，才能夠算是完成任務（算成績）。</w:t>
                </w:r>
              </w:sdtContent>
            </w:sdt>
          </w:p>
          <w:p w:rsidR="00000000" w:rsidDel="00000000" w:rsidP="00000000" w:rsidRDefault="00000000" w:rsidRPr="00000000" w14:paraId="0000019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e36c0a"/>
                <w:sz w:val="24"/>
                <w:szCs w:val="24"/>
                <w:u w:val="none"/>
                <w:shd w:fill="auto" w:val="clear"/>
                <w:vertAlign w:val="baseline"/>
              </w:rPr>
            </w:pPr>
            <w:sdt>
              <w:sdtPr>
                <w:tag w:val="goog_rdk_155"/>
              </w:sdtPr>
              <w:sdtContent>
                <w:r w:rsidDel="00000000" w:rsidR="00000000" w:rsidRPr="00000000">
                  <w:rPr>
                    <w:rFonts w:ascii="Arial Unicode MS" w:cs="Arial Unicode MS" w:eastAsia="Arial Unicode MS" w:hAnsi="Arial Unicode MS"/>
                    <w:b w:val="0"/>
                    <w:i w:val="0"/>
                    <w:smallCaps w:val="0"/>
                    <w:strike w:val="0"/>
                    <w:color w:val="e36c0a"/>
                    <w:sz w:val="24"/>
                    <w:szCs w:val="24"/>
                    <w:u w:val="none"/>
                    <w:shd w:fill="auto" w:val="clear"/>
                    <w:vertAlign w:val="baseline"/>
                    <w:rtl w:val="0"/>
                  </w:rPr>
                  <w:t xml:space="preserve">(3)為增加家事的多元性，本學習單預留四張空白的coupon家事抵用券，學生可以依照個別需錢在coupon抵用券上面寫上客製化的需求，效力同期於預設的coupon抵用券。</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95">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5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家事任務對話</w:t>
                </w:r>
              </w:sdtContent>
            </w:sdt>
          </w:p>
          <w:p w:rsidR="00000000" w:rsidDel="00000000" w:rsidP="00000000" w:rsidRDefault="00000000" w:rsidRPr="00000000" w14:paraId="0000019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5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家事高手兌換券學習單</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9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12 mins</w:t>
            </w:r>
          </w:p>
        </w:tc>
      </w:tr>
    </w:tbl>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9">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19A">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anchor allowOverlap="1" behindDoc="0" distB="0" distT="0" distL="114300" distR="114300" hidden="0" layoutInCell="1" locked="0" relativeHeight="0" simplePos="0">
            <wp:simplePos x="0" y="0"/>
            <wp:positionH relativeFrom="margin">
              <wp:align>center</wp:align>
            </wp:positionH>
            <wp:positionV relativeFrom="margin">
              <wp:align>center</wp:align>
            </wp:positionV>
            <wp:extent cx="7446010" cy="10533380"/>
            <wp:effectExtent b="0" l="0" r="0" t="0"/>
            <wp:wrapNone/>
            <wp:docPr descr="W2-3_worksheet3new" id="80" name="image2.jpg"/>
            <a:graphic>
              <a:graphicData uri="http://schemas.openxmlformats.org/drawingml/2006/picture">
                <pic:pic>
                  <pic:nvPicPr>
                    <pic:cNvPr descr="W2-3_worksheet3new" id="0" name="image2.jpg"/>
                    <pic:cNvPicPr preferRelativeResize="0"/>
                  </pic:nvPicPr>
                  <pic:blipFill>
                    <a:blip r:embed="rId12"/>
                    <a:srcRect b="0" l="0" r="0" t="0"/>
                    <a:stretch>
                      <a:fillRect/>
                    </a:stretch>
                  </pic:blipFill>
                  <pic:spPr>
                    <a:xfrm>
                      <a:off x="0" y="0"/>
                      <a:ext cx="7446010" cy="10533380"/>
                    </a:xfrm>
                    <a:prstGeom prst="rect"/>
                    <a:ln/>
                  </pic:spPr>
                </pic:pic>
              </a:graphicData>
            </a:graphic>
          </wp:anchor>
        </w:drawing>
      </w:r>
      <w:sdt>
        <w:sdtPr>
          <w:tag w:val="goog_rdk_158"/>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附件五Worksheet 4</w:t>
          </w:r>
        </w:sdtContent>
      </w:sdt>
    </w:p>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2">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4">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5">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6">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7">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A">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B">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0">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1">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A">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nextPage"/>
          <w:pgSz w:h="16838" w:w="11906" w:orient="portrait"/>
          <w:pgMar w:bottom="720" w:top="720" w:left="720" w:right="720" w:header="0" w:footer="720"/>
          <w:pgNumType w:start="1"/>
        </w:sectPr>
      </w:pPr>
      <w:r w:rsidDel="00000000" w:rsidR="00000000" w:rsidRPr="00000000">
        <w:rPr>
          <w:rtl w:val="0"/>
        </w:rPr>
      </w:r>
    </w:p>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sdt>
        <w:sdtPr>
          <w:tag w:val="goog_rdk_159"/>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附件六Worksheet 5</w:t>
          </w:r>
        </w:sdtContent>
      </w:sdt>
      <w:r w:rsidDel="00000000" w:rsidR="00000000" w:rsidRPr="00000000">
        <w:drawing>
          <wp:anchor allowOverlap="1" behindDoc="0" distB="0" distT="0" distL="114300" distR="114300" hidden="0" layoutInCell="1" locked="0" relativeHeight="0" simplePos="0">
            <wp:simplePos x="0" y="0"/>
            <wp:positionH relativeFrom="column">
              <wp:posOffset>45087</wp:posOffset>
            </wp:positionH>
            <wp:positionV relativeFrom="paragraph">
              <wp:posOffset>-274318</wp:posOffset>
            </wp:positionV>
            <wp:extent cx="4704080" cy="3527425"/>
            <wp:effectExtent b="0" l="0" r="0" t="0"/>
            <wp:wrapNone/>
            <wp:docPr id="79" name="image9.jpg"/>
            <a:graphic>
              <a:graphicData uri="http://schemas.openxmlformats.org/drawingml/2006/picture">
                <pic:pic>
                  <pic:nvPicPr>
                    <pic:cNvPr id="0" name="image9.jpg"/>
                    <pic:cNvPicPr preferRelativeResize="0"/>
                  </pic:nvPicPr>
                  <pic:blipFill>
                    <a:blip r:embed="rId13"/>
                    <a:srcRect b="0" l="0" r="0" t="0"/>
                    <a:stretch>
                      <a:fillRect/>
                    </a:stretch>
                  </pic:blipFill>
                  <pic:spPr>
                    <a:xfrm>
                      <a:off x="0" y="0"/>
                      <a:ext cx="4704080" cy="35274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5004435</wp:posOffset>
            </wp:positionH>
            <wp:positionV relativeFrom="paragraph">
              <wp:posOffset>-274318</wp:posOffset>
            </wp:positionV>
            <wp:extent cx="4704080" cy="3527425"/>
            <wp:effectExtent b="0" l="0" r="0" t="0"/>
            <wp:wrapNone/>
            <wp:docPr id="82" name="image3.jpg"/>
            <a:graphic>
              <a:graphicData uri="http://schemas.openxmlformats.org/drawingml/2006/picture">
                <pic:pic>
                  <pic:nvPicPr>
                    <pic:cNvPr id="0" name="image3.jpg"/>
                    <pic:cNvPicPr preferRelativeResize="0"/>
                  </pic:nvPicPr>
                  <pic:blipFill>
                    <a:blip r:embed="rId14"/>
                    <a:srcRect b="0" l="0" r="0" t="0"/>
                    <a:stretch>
                      <a:fillRect/>
                    </a:stretch>
                  </pic:blipFill>
                  <pic:spPr>
                    <a:xfrm>
                      <a:off x="0" y="0"/>
                      <a:ext cx="4704080" cy="3527425"/>
                    </a:xfrm>
                    <a:prstGeom prst="rect"/>
                    <a:ln/>
                  </pic:spPr>
                </pic:pic>
              </a:graphicData>
            </a:graphic>
          </wp:anchor>
        </w:drawing>
      </w:r>
    </w:p>
    <w:p w:rsidR="00000000" w:rsidDel="00000000" w:rsidP="00000000" w:rsidRDefault="00000000" w:rsidRPr="00000000" w14:paraId="000001BD">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BE">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BF">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0">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1">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2">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3">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4">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5">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6">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7">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8">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9">
      <w:pPr>
        <w:rPr>
          <w:rFonts w:ascii="Arial" w:cs="Arial" w:eastAsia="Arial" w:hAnsi="Arial"/>
          <w:b w:val="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5034280</wp:posOffset>
            </wp:positionH>
            <wp:positionV relativeFrom="paragraph">
              <wp:posOffset>225425</wp:posOffset>
            </wp:positionV>
            <wp:extent cx="4638040" cy="3527425"/>
            <wp:effectExtent b="0" l="0" r="0" t="0"/>
            <wp:wrapNone/>
            <wp:docPr id="81"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4638040" cy="3527425"/>
                    </a:xfrm>
                    <a:prstGeom prst="rect"/>
                    <a:ln/>
                  </pic:spPr>
                </pic:pic>
              </a:graphicData>
            </a:graphic>
          </wp:anchor>
        </w:drawing>
      </w:r>
    </w:p>
    <w:p w:rsidR="00000000" w:rsidDel="00000000" w:rsidP="00000000" w:rsidRDefault="00000000" w:rsidRPr="00000000" w14:paraId="000001CA">
      <w:pPr>
        <w:rPr>
          <w:rFonts w:ascii="Arial" w:cs="Arial" w:eastAsia="Arial" w:hAnsi="Arial"/>
          <w:b w:val="1"/>
          <w:sz w:val="32"/>
          <w:szCs w:val="3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45087</wp:posOffset>
            </wp:positionH>
            <wp:positionV relativeFrom="paragraph">
              <wp:posOffset>8255</wp:posOffset>
            </wp:positionV>
            <wp:extent cx="4704080" cy="3527425"/>
            <wp:effectExtent b="0" l="0" r="0" t="0"/>
            <wp:wrapNone/>
            <wp:docPr id="67" name="image5.jpg"/>
            <a:graphic>
              <a:graphicData uri="http://schemas.openxmlformats.org/drawingml/2006/picture">
                <pic:pic>
                  <pic:nvPicPr>
                    <pic:cNvPr id="0" name="image5.jpg"/>
                    <pic:cNvPicPr preferRelativeResize="0"/>
                  </pic:nvPicPr>
                  <pic:blipFill>
                    <a:blip r:embed="rId16"/>
                    <a:srcRect b="0" l="0" r="0" t="0"/>
                    <a:stretch>
                      <a:fillRect/>
                    </a:stretch>
                  </pic:blipFill>
                  <pic:spPr>
                    <a:xfrm>
                      <a:off x="0" y="0"/>
                      <a:ext cx="4704080" cy="3527425"/>
                    </a:xfrm>
                    <a:prstGeom prst="rect"/>
                    <a:ln/>
                  </pic:spPr>
                </pic:pic>
              </a:graphicData>
            </a:graphic>
          </wp:anchor>
        </w:drawing>
      </w:r>
    </w:p>
    <w:p w:rsidR="00000000" w:rsidDel="00000000" w:rsidP="00000000" w:rsidRDefault="00000000" w:rsidRPr="00000000" w14:paraId="000001CB">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C">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D">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E">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CF">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D0">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D1">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D2">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D3">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D4">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D5">
      <w:pPr>
        <w:rPr>
          <w:rFonts w:ascii="Arial" w:cs="Arial" w:eastAsia="Arial" w:hAnsi="Arial"/>
          <w:b w:val="1"/>
          <w:sz w:val="32"/>
          <w:szCs w:val="32"/>
        </w:rPr>
      </w:pPr>
      <w:r w:rsidDel="00000000" w:rsidR="00000000" w:rsidRPr="00000000">
        <w:rPr>
          <w:rtl w:val="0"/>
        </w:rPr>
      </w:r>
    </w:p>
    <w:p w:rsidR="00000000" w:rsidDel="00000000" w:rsidP="00000000" w:rsidRDefault="00000000" w:rsidRPr="00000000" w14:paraId="000001D6">
      <w:pPr>
        <w:rPr>
          <w:rFonts w:ascii="Arial" w:cs="Arial" w:eastAsia="Arial" w:hAnsi="Arial"/>
          <w:b w:val="1"/>
          <w:sz w:val="32"/>
          <w:szCs w:val="32"/>
        </w:rPr>
        <w:sectPr>
          <w:type w:val="nextPage"/>
          <w:pgSz w:h="11906" w:w="16838" w:orient="landscape"/>
          <w:pgMar w:bottom="720" w:top="720" w:left="720" w:right="568" w:header="0" w:footer="720"/>
          <w:pgNumType w:start="1"/>
        </w:sectPr>
      </w:pPr>
      <w:r w:rsidDel="00000000" w:rsidR="00000000" w:rsidRPr="00000000">
        <w:rPr>
          <w:rtl w:val="0"/>
        </w:rPr>
      </w:r>
    </w:p>
    <w:p w:rsidR="00000000" w:rsidDel="00000000" w:rsidP="00000000" w:rsidRDefault="00000000" w:rsidRPr="00000000" w14:paraId="000001D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sdt>
        <w:sdtPr>
          <w:tag w:val="goog_rdk_160"/>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第六節</w:t>
          </w:r>
        </w:sdtContent>
      </w:sdt>
    </w:p>
    <w:tbl>
      <w:tblPr>
        <w:tblStyle w:val="Table12"/>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D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161"/>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1D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bl>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13"/>
        <w:tblW w:w="1074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2660"/>
        <w:gridCol w:w="5528"/>
        <w:gridCol w:w="1418"/>
        <w:gridCol w:w="1134"/>
        <w:tblGridChange w:id="0">
          <w:tblGrid>
            <w:gridCol w:w="2660"/>
            <w:gridCol w:w="5528"/>
            <w:gridCol w:w="1418"/>
            <w:gridCol w:w="1134"/>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E1">
            <w:pPr>
              <w:ind w:left="-360" w:firstLine="0"/>
              <w:jc w:val="center"/>
              <w:rPr>
                <w:rFonts w:ascii="Arial" w:cs="Arial" w:eastAsia="Arial" w:hAnsi="Arial"/>
                <w:b w:val="1"/>
              </w:rPr>
            </w:pPr>
            <w:sdt>
              <w:sdtPr>
                <w:tag w:val="goog_rdk_162"/>
              </w:sdtPr>
              <w:sdtContent>
                <w:r w:rsidDel="00000000" w:rsidR="00000000" w:rsidRPr="00000000">
                  <w:rPr>
                    <w:rFonts w:ascii="Arial Unicode MS" w:cs="Arial Unicode MS" w:eastAsia="Arial Unicode MS" w:hAnsi="Arial Unicode MS"/>
                    <w:b w:val="1"/>
                    <w:rtl w:val="0"/>
                  </w:rPr>
                  <w:t xml:space="preserve">教學活動名稱</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E2">
            <w:pPr>
              <w:ind w:left="-360" w:firstLine="0"/>
              <w:jc w:val="center"/>
              <w:rPr>
                <w:rFonts w:ascii="Arial" w:cs="Arial" w:eastAsia="Arial" w:hAnsi="Arial"/>
                <w:b w:val="1"/>
              </w:rPr>
            </w:pPr>
            <w:sdt>
              <w:sdtPr>
                <w:tag w:val="goog_rdk_163"/>
              </w:sdtPr>
              <w:sdtContent>
                <w:r w:rsidDel="00000000" w:rsidR="00000000" w:rsidRPr="00000000">
                  <w:rPr>
                    <w:rFonts w:ascii="Arial Unicode MS" w:cs="Arial Unicode MS" w:eastAsia="Arial Unicode MS" w:hAnsi="Arial Unicode MS"/>
                    <w:b w:val="1"/>
                    <w:rtl w:val="0"/>
                  </w:rPr>
                  <w:t xml:space="preserve">教學重點</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E3">
            <w:pPr>
              <w:jc w:val="center"/>
              <w:rPr>
                <w:rFonts w:ascii="Arial" w:cs="Arial" w:eastAsia="Arial" w:hAnsi="Arial"/>
                <w:b w:val="1"/>
              </w:rPr>
            </w:pPr>
            <w:sdt>
              <w:sdtPr>
                <w:tag w:val="goog_rdk_164"/>
              </w:sdtPr>
              <w:sdtContent>
                <w:r w:rsidDel="00000000" w:rsidR="00000000" w:rsidRPr="00000000">
                  <w:rPr>
                    <w:rFonts w:ascii="Arial Unicode MS" w:cs="Arial Unicode MS" w:eastAsia="Arial Unicode MS" w:hAnsi="Arial Unicode MS"/>
                    <w:b w:val="1"/>
                    <w:rtl w:val="0"/>
                  </w:rPr>
                  <w:t xml:space="preserve">教材/教具</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1E4">
            <w:pPr>
              <w:jc w:val="center"/>
              <w:rPr>
                <w:rFonts w:ascii="Arial" w:cs="Arial" w:eastAsia="Arial" w:hAnsi="Arial"/>
                <w:b w:val="1"/>
              </w:rPr>
            </w:pPr>
            <w:sdt>
              <w:sdtPr>
                <w:tag w:val="goog_rdk_165"/>
              </w:sdtPr>
              <w:sdtContent>
                <w:r w:rsidDel="00000000" w:rsidR="00000000" w:rsidRPr="00000000">
                  <w:rPr>
                    <w:rFonts w:ascii="Arial Unicode MS" w:cs="Arial Unicode MS" w:eastAsia="Arial Unicode MS" w:hAnsi="Arial Unicode MS"/>
                    <w:b w:val="1"/>
                    <w:rtl w:val="0"/>
                  </w:rPr>
                  <w:t xml:space="preserve">時間</w:t>
                </w:r>
              </w:sdtContent>
            </w:sdt>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E5">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Warm Up: Sing and Act Out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E6">
            <w:pPr>
              <w:keepNext w:val="0"/>
              <w:keepLines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6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複習歌曲Can you help me?，教師和學生一起跟著影片一起唱一起做動作。</w:t>
                </w:r>
              </w:sdtContent>
            </w:sdt>
          </w:p>
          <w:p w:rsidR="00000000" w:rsidDel="00000000" w:rsidP="00000000" w:rsidRDefault="00000000" w:rsidRPr="00000000" w14:paraId="000001E7">
            <w:pPr>
              <w:keepNext w:val="0"/>
              <w:keepLines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6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教師要求學生大聲唱出這首歌，並依據學生各組的參與度給予適度的獎勵，以鼓勵學生大聲說(唱)英語(歌)。</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hyperlink r:id="rId17">
              <w:r w:rsidDel="00000000" w:rsidR="00000000" w:rsidRPr="00000000">
                <w:rPr>
                  <w:rFonts w:ascii="Arial" w:cs="Arial" w:eastAsia="Arial" w:hAnsi="Arial"/>
                  <w:b w:val="0"/>
                  <w:i w:val="0"/>
                  <w:smallCaps w:val="0"/>
                  <w:strike w:val="0"/>
                  <w:color w:val="0563c1"/>
                  <w:sz w:val="20"/>
                  <w:szCs w:val="20"/>
                  <w:u w:val="single"/>
                  <w:shd w:fill="auto" w:val="clear"/>
                  <w:vertAlign w:val="baseline"/>
                  <w:rtl w:val="0"/>
                </w:rPr>
                <w:t xml:space="preserve">https://www.youtube.com/watch?v=5P-89FdwlGc</w:t>
              </w:r>
            </w:hyperlink>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E9">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EA">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Presentation &amp; Practice</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EB">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6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教師複習句型A: Can you help me with the </w:t>
                </w:r>
              </w:sdtContent>
            </w:sdt>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box</w:t>
            </w:r>
            <w:sdt>
              <w:sdtPr>
                <w:tag w:val="goog_rdk_16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 (其他代換之單字包括：food, tools, yard, cooler, meal, campsite) B: Yes, I can. 或Sorry, I can.教師使用PPT當作是引導的輔助工具，引出學生說出提問句型語回答句型。</w:t>
                </w:r>
              </w:sdtContent>
            </w:sdt>
          </w:p>
          <w:p w:rsidR="00000000" w:rsidDel="00000000" w:rsidP="00000000" w:rsidRDefault="00000000" w:rsidRPr="00000000" w14:paraId="000001EC">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教師與學生根據PPT投影片的內容複習，並透過師—生（全班）及師—生（個人）與學生一對一進行對話練習，讓學生有充分練習口語應答的機會。</w:t>
                </w:r>
              </w:sdtContent>
            </w:sdt>
          </w:p>
          <w:p w:rsidR="00000000" w:rsidDel="00000000" w:rsidP="00000000" w:rsidRDefault="00000000" w:rsidRPr="00000000" w14:paraId="000001ED">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教師複習［較新］單字（cooler, meal, hammer, campsite)，讓學生對新單字更熟悉。</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7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PPT投影片</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EF">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13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F0">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Concept Introduction: What is “Cause and Effect”?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F1">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解釋本節課的目標是要了解何謂Cause（原因）、何謂Effect（結果），並針對繪本內容做Cause and Effect（因果關係）的分析與應用，並以簡單的實例解說因果關係。</w:t>
                </w:r>
              </w:sdtContent>
            </w:sdt>
          </w:p>
          <w:p w:rsidR="00000000" w:rsidDel="00000000" w:rsidP="00000000" w:rsidRDefault="00000000" w:rsidRPr="00000000" w14:paraId="000001F2">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教師說明每件事有因必有果，以本冊繪本故事為例，討論下面幾個子題：</w:t>
                </w:r>
              </w:sdtContent>
            </w:sdt>
          </w:p>
          <w:p w:rsidR="00000000" w:rsidDel="00000000" w:rsidP="00000000" w:rsidRDefault="00000000" w:rsidRPr="00000000" w14:paraId="000001F3">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最後A-Di全家晚上可以坐在營火旁邊話家常、喝熱飲、唱歌跳舞、烤棉花糖等是因為什麼？而A-Di和A-Mei之所以在營地很勤快的協助紮營工作，原因是什麼？</w:t>
                </w:r>
              </w:sdtContent>
            </w:sdt>
          </w:p>
          <w:p w:rsidR="00000000" w:rsidDel="00000000" w:rsidP="00000000" w:rsidRDefault="00000000" w:rsidRPr="00000000" w14:paraId="000001F4">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紮營的工作看起來並不輕鬆，請問是什麼讓A-Di和A-Mei覺得很容易上手？</w:t>
                </w:r>
              </w:sdtContent>
            </w:sdt>
          </w:p>
          <w:p w:rsidR="00000000" w:rsidDel="00000000" w:rsidP="00000000" w:rsidRDefault="00000000" w:rsidRPr="00000000" w14:paraId="000001F5">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學生生活中有那些事情可以算是學習？而這些看似不起眼的學習—比如說學會怎麼做家事可以為自己（孩子們）得到什麼益處？</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F6">
            <w:pPr>
              <w:widowControl w:val="1"/>
              <w:rPr>
                <w:rFonts w:ascii="Arial" w:cs="Arial" w:eastAsia="Arial" w:hAnsi="Arial"/>
              </w:rPr>
            </w:pPr>
            <w:sdt>
              <w:sdtPr>
                <w:tag w:val="goog_rdk_178"/>
              </w:sdtPr>
              <w:sdtContent>
                <w:r w:rsidDel="00000000" w:rsidR="00000000" w:rsidRPr="00000000">
                  <w:rPr>
                    <w:rFonts w:ascii="Arial Unicode MS" w:cs="Arial Unicode MS" w:eastAsia="Arial Unicode MS" w:hAnsi="Arial Unicode MS"/>
                    <w:rtl w:val="0"/>
                  </w:rPr>
                  <w:t xml:space="preserve">PPT投影片</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1F7">
            <w:pPr>
              <w:widowControl w:val="1"/>
              <w:rPr>
                <w:rFonts w:ascii="Arial" w:cs="Arial" w:eastAsia="Arial" w:hAnsi="Arial"/>
              </w:rPr>
            </w:pPr>
            <w:r w:rsidDel="00000000" w:rsidR="00000000" w:rsidRPr="00000000">
              <w:rPr>
                <w:rFonts w:ascii="Arial" w:cs="Arial" w:eastAsia="Arial" w:hAnsi="Arial"/>
                <w:rtl w:val="0"/>
              </w:rPr>
              <w:t xml:space="preserve">5 mins</w:t>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F8">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Cause and Effect Flipping Game</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1F9">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7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將兩組（一共16張卡片）Cause-Effect配對卡片以面朝下的方式磁吸在黑板上（詳見《附件七》），教師說明規則：將全班學生分成兩組，每次一人上台隨機翻兩張卡片變成正面，若互為因果關係，則得一分；若不互為因果關係，則兩張卡片翻回原位，輪至下一組進行挑戰。</w:t>
                </w:r>
              </w:sdtContent>
            </w:sdt>
          </w:p>
          <w:p w:rsidR="00000000" w:rsidDel="00000000" w:rsidP="00000000" w:rsidRDefault="00000000" w:rsidRPr="00000000" w14:paraId="000001FA">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8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教師在進行本活動的時候，建議重複下面句型，讓學生接話（或說出全句）練習，或引出學生說出主題句，增加精熟練習。</w:t>
                </w:r>
              </w:sdtContent>
            </w:sdt>
          </w:p>
          <w:p w:rsidR="00000000" w:rsidDel="00000000" w:rsidP="00000000" w:rsidRDefault="00000000" w:rsidRPr="00000000" w14:paraId="000001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What is this card? Can you help dad with the …?</w:t>
            </w:r>
          </w:p>
          <w:p w:rsidR="00000000" w:rsidDel="00000000" w:rsidP="00000000" w:rsidRDefault="00000000" w:rsidRPr="00000000" w14:paraId="000001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S: box.</w:t>
            </w:r>
          </w:p>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Right. And What is this card? Can you help dad with the …?</w:t>
            </w:r>
          </w:p>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S: tools.</w:t>
            </w:r>
          </w:p>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Are they matching?</w:t>
            </w:r>
          </w:p>
          <w:p w:rsidR="00000000" w:rsidDel="00000000" w:rsidP="00000000" w:rsidRDefault="00000000" w:rsidRPr="00000000" w14:paraId="000002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S: No.</w:t>
            </w:r>
          </w:p>
          <w:p w:rsidR="00000000" w:rsidDel="00000000" w:rsidP="00000000" w:rsidRDefault="00000000" w:rsidRPr="00000000" w14:paraId="000002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(S: Yes.)</w:t>
            </w:r>
          </w:p>
          <w:p w:rsidR="00000000" w:rsidDel="00000000" w:rsidP="00000000" w:rsidRDefault="00000000" w:rsidRPr="00000000" w14:paraId="000002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Sorry. Just try again next time.</w:t>
            </w:r>
          </w:p>
          <w:p w:rsidR="00000000" w:rsidDel="00000000" w:rsidP="00000000" w:rsidRDefault="00000000" w:rsidRPr="00000000" w14:paraId="000002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Great job. You got it right! You got a point for this.)</w:t>
            </w:r>
          </w:p>
          <w:p w:rsidR="00000000" w:rsidDel="00000000" w:rsidP="00000000" w:rsidRDefault="00000000" w:rsidRPr="00000000" w14:paraId="00000204">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8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教師持續進行本活動，直到黑板上的卡片都被配對完成為止。</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05">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sdt>
              <w:sdtPr>
                <w:tag w:val="goog_rdk_18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Cause-Effect配對卡片</w:t>
                </w:r>
              </w:sdtContent>
            </w:sdt>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06">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07">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Story Map (Cause and Effect)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08">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8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教師指導學生習寫《附件八》之Story Map: Keep Learning學習單，簡單介紹Keep Learning這本故事的內容。</w:t>
                </w:r>
              </w:sdtContent>
            </w:sdt>
          </w:p>
          <w:p w:rsidR="00000000" w:rsidDel="00000000" w:rsidP="00000000" w:rsidRDefault="00000000" w:rsidRPr="00000000" w14:paraId="000002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Let’s do a quick story reading review about our story. Let’s do a story map to analyze the story plot. Do you remember who are there in the story? Who did A-Di and A-Mei help? What did A-Di help with dad? What did A-Mei help with mom? Please match the picture according to the plot.</w:t>
            </w:r>
          </w:p>
          <w:p w:rsidR="00000000" w:rsidDel="00000000" w:rsidP="00000000" w:rsidRDefault="00000000" w:rsidRPr="00000000" w14:paraId="0000020A">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59"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8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教師解釋本節課是要學習Cause and Effect（因果關係）的分析與應用，建議教師重複句型，增加學生對於語言標的的熟練：</w:t>
                </w:r>
              </w:sdtContent>
            </w:sdt>
          </w:p>
          <w:p w:rsidR="00000000" w:rsidDel="00000000" w:rsidP="00000000" w:rsidRDefault="00000000" w:rsidRPr="00000000" w14:paraId="0000020B">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What does A-Di and A-Mei help mom and dad? Who helps dad with the box? Who helps dad with the tools? Who helps mom with the food? Who helps mom with the yard?</w:t>
            </w:r>
          </w:p>
          <w:p w:rsidR="00000000" w:rsidDel="00000000" w:rsidP="00000000" w:rsidRDefault="00000000" w:rsidRPr="00000000" w14:paraId="0000020C">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When you help mom with the food at home, when you go camping you can help mom with the …? When you help dad with the tools at home, when you go camping you can help mom with the …?</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0D">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18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學習單</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0E">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min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w:t>
            </w:r>
            <w:r w:rsidDel="00000000" w:rsidR="00000000" w:rsidRPr="00000000">
              <w:rPr>
                <w:rtl w:val="0"/>
              </w:rPr>
            </w:r>
          </w:p>
        </w:tc>
      </w:tr>
      <w:tr>
        <w:trPr>
          <w:cantSplit w:val="0"/>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0F">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Review: Answer Checking</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10">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24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8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教師帶著學生一起檢討故事學習單，藉著學習單的內容複習Keep Learning的故事內容。</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11">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18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學習單</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12">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mins</w:t>
            </w:r>
          </w:p>
        </w:tc>
      </w:tr>
    </w:tbl>
    <w:p w:rsidR="00000000" w:rsidDel="00000000" w:rsidP="00000000" w:rsidRDefault="00000000" w:rsidRPr="00000000" w14:paraId="00000213">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14">
      <w:pPr>
        <w:rPr>
          <w:rFonts w:ascii="Arial" w:cs="Arial" w:eastAsia="Arial" w:hAnsi="Arial"/>
          <w:sz w:val="32"/>
          <w:szCs w:val="32"/>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sdt>
        <w:sdtPr>
          <w:tag w:val="goog_rdk_188"/>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附件七Worksheet 6</w:t>
          </w:r>
        </w:sdtContent>
      </w:sdt>
      <w:r w:rsidDel="00000000" w:rsidR="00000000" w:rsidRPr="00000000">
        <w:drawing>
          <wp:anchor allowOverlap="1" behindDoc="0" distB="0" distT="0" distL="114300" distR="114300" hidden="0" layoutInCell="1" locked="0" relativeHeight="0" simplePos="0">
            <wp:simplePos x="0" y="0"/>
            <wp:positionH relativeFrom="column">
              <wp:posOffset>-447673</wp:posOffset>
            </wp:positionH>
            <wp:positionV relativeFrom="paragraph">
              <wp:posOffset>-341628</wp:posOffset>
            </wp:positionV>
            <wp:extent cx="7553325" cy="10658475"/>
            <wp:effectExtent b="0" l="0" r="0" t="0"/>
            <wp:wrapNone/>
            <wp:docPr id="66" name="image18.png"/>
            <a:graphic>
              <a:graphicData uri="http://schemas.openxmlformats.org/drawingml/2006/picture">
                <pic:pic>
                  <pic:nvPicPr>
                    <pic:cNvPr id="0" name="image18.png"/>
                    <pic:cNvPicPr preferRelativeResize="0"/>
                  </pic:nvPicPr>
                  <pic:blipFill>
                    <a:blip r:embed="rId18"/>
                    <a:srcRect b="0" l="0" r="0" t="1807"/>
                    <a:stretch>
                      <a:fillRect/>
                    </a:stretch>
                  </pic:blipFill>
                  <pic:spPr>
                    <a:xfrm>
                      <a:off x="0" y="0"/>
                      <a:ext cx="7553325" cy="10658475"/>
                    </a:xfrm>
                    <a:prstGeom prst="rect"/>
                    <a:ln/>
                  </pic:spPr>
                </pic:pic>
              </a:graphicData>
            </a:graphic>
          </wp:anchor>
        </w:drawing>
      </w:r>
    </w:p>
    <w:p w:rsidR="00000000" w:rsidDel="00000000" w:rsidP="00000000" w:rsidRDefault="00000000" w:rsidRPr="00000000" w14:paraId="0000021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1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1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1B">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1C">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1D">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1E">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1F">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0">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1">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2">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3">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4">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5">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6">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7">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8">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9">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A">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B">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C">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D">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E">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2F">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0">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1">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2">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3">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4">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5">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6">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7">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8">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9">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A">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B">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3C">
      <w:pPr>
        <w:rPr>
          <w:rFonts w:ascii="Arial" w:cs="Arial" w:eastAsia="Arial" w:hAnsi="Arial"/>
          <w:sz w:val="32"/>
          <w:szCs w:val="32"/>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23D">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sectPr>
          <w:type w:val="nextPage"/>
          <w:pgSz w:h="11906" w:w="16838" w:orient="landscape"/>
          <w:pgMar w:bottom="720" w:top="720" w:left="720" w:right="720" w:header="0" w:footer="720"/>
          <w:pgNumType w:start="1"/>
        </w:sectPr>
      </w:pPr>
      <w:sdt>
        <w:sdtPr>
          <w:tag w:val="goog_rdk_189"/>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附件八Worksheet 7</w:t>
          </w:r>
        </w:sdtContent>
      </w:sdt>
      <w:r w:rsidDel="00000000" w:rsidR="00000000" w:rsidRPr="00000000">
        <w:drawing>
          <wp:anchor allowOverlap="1" behindDoc="0" distB="0" distT="0" distL="114300" distR="114300" hidden="0" layoutInCell="1" locked="0" relativeHeight="0" simplePos="0">
            <wp:simplePos x="0" y="0"/>
            <wp:positionH relativeFrom="column">
              <wp:posOffset>126365</wp:posOffset>
            </wp:positionH>
            <wp:positionV relativeFrom="paragraph">
              <wp:posOffset>-360678</wp:posOffset>
            </wp:positionV>
            <wp:extent cx="9525000" cy="7143750"/>
            <wp:effectExtent b="0" l="0" r="0" t="0"/>
            <wp:wrapNone/>
            <wp:docPr id="68" name="image1.jpg"/>
            <a:graphic>
              <a:graphicData uri="http://schemas.openxmlformats.org/drawingml/2006/picture">
                <pic:pic>
                  <pic:nvPicPr>
                    <pic:cNvPr id="0" name="image1.jpg"/>
                    <pic:cNvPicPr preferRelativeResize="0"/>
                  </pic:nvPicPr>
                  <pic:blipFill>
                    <a:blip r:embed="rId19"/>
                    <a:srcRect b="0" l="0" r="0" t="0"/>
                    <a:stretch>
                      <a:fillRect/>
                    </a:stretch>
                  </pic:blipFill>
                  <pic:spPr>
                    <a:xfrm>
                      <a:off x="0" y="0"/>
                      <a:ext cx="9525000" cy="7143750"/>
                    </a:xfrm>
                    <a:prstGeom prst="rect"/>
                    <a:ln/>
                  </pic:spPr>
                </pic:pic>
              </a:graphicData>
            </a:graphic>
          </wp:anchor>
        </w:drawing>
      </w:r>
    </w:p>
    <w:p w:rsidR="00000000" w:rsidDel="00000000" w:rsidP="00000000" w:rsidRDefault="00000000" w:rsidRPr="00000000" w14:paraId="0000023E">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sdt>
        <w:sdtPr>
          <w:tag w:val="goog_rdk_190"/>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第七節</w:t>
          </w:r>
        </w:sdtContent>
      </w:sdt>
    </w:p>
    <w:tbl>
      <w:tblPr>
        <w:tblStyle w:val="Table14"/>
        <w:tblW w:w="10740.0" w:type="dxa"/>
        <w:jc w:val="left"/>
        <w:tblInd w:w="0.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2977"/>
        <w:gridCol w:w="2551"/>
        <w:gridCol w:w="2694"/>
        <w:tblGridChange w:id="0">
          <w:tblGrid>
            <w:gridCol w:w="2518"/>
            <w:gridCol w:w="2977"/>
            <w:gridCol w:w="2551"/>
            <w:gridCol w:w="2694"/>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191"/>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bl>
    <w:p w:rsidR="00000000" w:rsidDel="00000000" w:rsidP="00000000" w:rsidRDefault="00000000" w:rsidRPr="00000000" w14:paraId="0000024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bl>
      <w:tblPr>
        <w:tblStyle w:val="Table15"/>
        <w:tblW w:w="10745.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2661"/>
        <w:gridCol w:w="5530"/>
        <w:gridCol w:w="1419"/>
        <w:gridCol w:w="1135"/>
        <w:tblGridChange w:id="0">
          <w:tblGrid>
            <w:gridCol w:w="2661"/>
            <w:gridCol w:w="5530"/>
            <w:gridCol w:w="1419"/>
            <w:gridCol w:w="1135"/>
          </w:tblGrid>
        </w:tblGridChange>
      </w:tblGrid>
      <w:tr>
        <w:trPr>
          <w:cantSplit w:val="0"/>
          <w:trHeight w:val="588" w:hRule="atLeast"/>
          <w:tblHeader w:val="0"/>
        </w:trPr>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248">
            <w:pPr>
              <w:ind w:left="-360" w:firstLine="0"/>
              <w:jc w:val="center"/>
              <w:rPr>
                <w:rFonts w:ascii="Arial" w:cs="Arial" w:eastAsia="Arial" w:hAnsi="Arial"/>
                <w:b w:val="1"/>
              </w:rPr>
            </w:pPr>
            <w:sdt>
              <w:sdtPr>
                <w:tag w:val="goog_rdk_192"/>
              </w:sdtPr>
              <w:sdtContent>
                <w:r w:rsidDel="00000000" w:rsidR="00000000" w:rsidRPr="00000000">
                  <w:rPr>
                    <w:rFonts w:ascii="Arial Unicode MS" w:cs="Arial Unicode MS" w:eastAsia="Arial Unicode MS" w:hAnsi="Arial Unicode MS"/>
                    <w:b w:val="1"/>
                    <w:rtl w:val="0"/>
                  </w:rPr>
                  <w:t xml:space="preserve">教學活動名稱</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249">
            <w:pPr>
              <w:ind w:left="-360" w:firstLine="0"/>
              <w:jc w:val="center"/>
              <w:rPr>
                <w:rFonts w:ascii="Arial" w:cs="Arial" w:eastAsia="Arial" w:hAnsi="Arial"/>
                <w:b w:val="1"/>
              </w:rPr>
            </w:pPr>
            <w:sdt>
              <w:sdtPr>
                <w:tag w:val="goog_rdk_193"/>
              </w:sdtPr>
              <w:sdtContent>
                <w:r w:rsidDel="00000000" w:rsidR="00000000" w:rsidRPr="00000000">
                  <w:rPr>
                    <w:rFonts w:ascii="Arial Unicode MS" w:cs="Arial Unicode MS" w:eastAsia="Arial Unicode MS" w:hAnsi="Arial Unicode MS"/>
                    <w:b w:val="1"/>
                    <w:rtl w:val="0"/>
                  </w:rPr>
                  <w:t xml:space="preserve">教學重點</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24A">
            <w:pPr>
              <w:jc w:val="center"/>
              <w:rPr>
                <w:rFonts w:ascii="Arial" w:cs="Arial" w:eastAsia="Arial" w:hAnsi="Arial"/>
                <w:b w:val="1"/>
              </w:rPr>
            </w:pPr>
            <w:sdt>
              <w:sdtPr>
                <w:tag w:val="goog_rdk_194"/>
              </w:sdtPr>
              <w:sdtContent>
                <w:r w:rsidDel="00000000" w:rsidR="00000000" w:rsidRPr="00000000">
                  <w:rPr>
                    <w:rFonts w:ascii="Arial Unicode MS" w:cs="Arial Unicode MS" w:eastAsia="Arial Unicode MS" w:hAnsi="Arial Unicode MS"/>
                    <w:b w:val="1"/>
                    <w:rtl w:val="0"/>
                  </w:rPr>
                  <w:t xml:space="preserve">教材/教具</w:t>
                </w:r>
              </w:sdtContent>
            </w:sdt>
          </w:p>
        </w:tc>
        <w:tc>
          <w:tcPr>
            <w:tcBorders>
              <w:top w:color="4bacc6" w:space="0" w:sz="8" w:val="single"/>
              <w:left w:color="4bacc6" w:space="0" w:sz="8" w:val="single"/>
              <w:bottom w:color="4bacc6" w:space="0" w:sz="18" w:val="single"/>
              <w:right w:color="4bacc6" w:space="0" w:sz="8" w:val="single"/>
            </w:tcBorders>
            <w:shd w:fill="auto" w:val="clear"/>
            <w:vAlign w:val="center"/>
          </w:tcPr>
          <w:p w:rsidR="00000000" w:rsidDel="00000000" w:rsidP="00000000" w:rsidRDefault="00000000" w:rsidRPr="00000000" w14:paraId="0000024B">
            <w:pPr>
              <w:jc w:val="center"/>
              <w:rPr>
                <w:rFonts w:ascii="Arial" w:cs="Arial" w:eastAsia="Arial" w:hAnsi="Arial"/>
                <w:b w:val="1"/>
              </w:rPr>
            </w:pPr>
            <w:sdt>
              <w:sdtPr>
                <w:tag w:val="goog_rdk_195"/>
              </w:sdtPr>
              <w:sdtContent>
                <w:r w:rsidDel="00000000" w:rsidR="00000000" w:rsidRPr="00000000">
                  <w:rPr>
                    <w:rFonts w:ascii="Arial Unicode MS" w:cs="Arial Unicode MS" w:eastAsia="Arial Unicode MS" w:hAnsi="Arial Unicode MS"/>
                    <w:b w:val="1"/>
                    <w:rtl w:val="0"/>
                  </w:rPr>
                  <w:t xml:space="preserve">時間</w:t>
                </w:r>
              </w:sdtContent>
            </w:sdt>
          </w:p>
        </w:tc>
      </w:tr>
      <w:tr>
        <w:trPr>
          <w:cantSplit w:val="0"/>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4C">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Warm Up: Sing and Act Out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4D">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9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教師問學生：「當你看到別人需要幫忙時，你會怎麼說來告訴他們你願意幫忙，伸出援手呢？」播放歌曲Helping Song，請問學生從這首歌裡面找出兩句告訴別人你願意幫忙的英語說法（即How can I help? What can I do?）。</w:t>
                </w:r>
              </w:sdtContent>
            </w:sdt>
          </w:p>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When you see someone is in trouble, what do you do? Do you go to him and tell him you can help? Listen to the song and find out what to say to him to express that you can offer your help,</w:t>
            </w:r>
            <w:r w:rsidDel="00000000" w:rsidR="00000000" w:rsidRPr="00000000">
              <w:rPr>
                <w:rtl w:val="0"/>
              </w:rPr>
            </w:r>
          </w:p>
          <w:p w:rsidR="00000000" w:rsidDel="00000000" w:rsidP="00000000" w:rsidRDefault="00000000" w:rsidRPr="00000000" w14:paraId="0000024F">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9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學生聽完後，教師詢問學生並將學生的答案整理一下，寫在黑板上。</w:t>
                </w:r>
              </w:sdtContent>
            </w:sdt>
          </w:p>
          <w:p w:rsidR="00000000" w:rsidDel="00000000" w:rsidP="00000000" w:rsidRDefault="00000000" w:rsidRPr="00000000" w14:paraId="00000250">
            <w:pPr>
              <w:keepNext w:val="0"/>
              <w:keepLines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19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教師和學生一起跟著Helping Song的影片一起唱並一起做動作。做動作之前，教師跟學生解釋歌詞的意思，並且一起討論該段歌詞要搭配什麼動作（建議動作詳見《附件九》歌詞）。</w:t>
                </w:r>
              </w:sdtContent>
            </w:sdt>
          </w:p>
          <w:p w:rsidR="00000000" w:rsidDel="00000000" w:rsidP="00000000" w:rsidRDefault="00000000" w:rsidRPr="00000000" w14:paraId="000002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199"/>
              </w:sdtPr>
              <w:sdtContent>
                <w:r w:rsidDel="00000000" w:rsidR="00000000" w:rsidRPr="00000000">
                  <w:rPr>
                    <w:rFonts w:ascii="Arial Unicode MS" w:cs="Arial Unicode MS" w:eastAsia="Arial Unicode MS" w:hAnsi="Arial Unicode MS"/>
                    <w:b w:val="0"/>
                    <w:i w:val="0"/>
                    <w:smallCaps w:val="0"/>
                    <w:strike w:val="0"/>
                    <w:color w:val="e36c0a"/>
                    <w:sz w:val="24"/>
                    <w:szCs w:val="24"/>
                    <w:u w:val="none"/>
                    <w:shd w:fill="auto" w:val="clear"/>
                    <w:vertAlign w:val="baseline"/>
                    <w:rtl w:val="0"/>
                  </w:rPr>
                  <w:t xml:space="preserve">The teacher may say: Let’s think about the meaning of every sentence. What does it mean “when you are in trouble”? What’s the action you do when you are in trouble? (你哭哭) What’s the action you do when they need someone’s help? (舉手喊救命) , etc.</w:t>
                </w:r>
              </w:sdtContent>
            </w:sdt>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r:id="rId20">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https://www.youtube.com/watch?v=JWCZ0VbfjMk</w:t>
              </w:r>
            </w:hyperlink>
            <w:r w:rsidDel="00000000" w:rsidR="00000000" w:rsidRPr="00000000">
              <w:rPr>
                <w:rtl w:val="0"/>
              </w:rPr>
            </w:r>
          </w:p>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54">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w:t>
            </w:r>
          </w:p>
        </w:tc>
      </w:tr>
      <w:tr>
        <w:trPr>
          <w:cantSplit w:val="0"/>
          <w:trHeight w:val="978" w:hRule="atLeast"/>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55">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Moral Discussion</w:t>
            </w:r>
          </w:p>
        </w:tc>
        <w:tc>
          <w:tcPr>
            <w:tcBorders>
              <w:top w:color="4bacc6" w:space="0" w:sz="8" w:val="single"/>
              <w:left w:color="4bacc6" w:space="0" w:sz="8" w:val="single"/>
              <w:bottom w:color="4bacc6" w:space="0" w:sz="8" w:val="single"/>
              <w:right w:color="4bacc6" w:space="0" w:sz="8" w:val="single"/>
            </w:tcBorders>
            <w:shd w:fill="auto" w:val="clear"/>
            <w:vAlign w:val="center"/>
          </w:tcPr>
          <w:p w:rsidR="00000000" w:rsidDel="00000000" w:rsidP="00000000" w:rsidRDefault="00000000" w:rsidRPr="00000000" w14:paraId="00000256">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教師提到在第五節（上週）上課的時候所分配的家事高手兌換券作業，問學生做的進度到哪裡了，並詢問「幫助人的感覺如何」有沒有感覺到「獲得什麼益處」。教師總結問學生：Do you believe that learning to help others (especially your parents)? Will it do you good?</w:t>
                </w:r>
              </w:sdtContent>
            </w:sdt>
          </w:p>
          <w:p w:rsidR="00000000" w:rsidDel="00000000" w:rsidP="00000000" w:rsidRDefault="00000000" w:rsidRPr="00000000" w14:paraId="00000257">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教師請學生打開繪本P.31-P.32，問學生這本繪本的標題是什麼？(Keep learning)</w:t>
                </w:r>
              </w:sdtContent>
            </w:sdt>
          </w:p>
          <w:p w:rsidR="00000000" w:rsidDel="00000000" w:rsidP="00000000" w:rsidRDefault="00000000" w:rsidRPr="00000000" w14:paraId="0000025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What is the title of this story book?</w:t>
            </w:r>
          </w:p>
          <w:p w:rsidR="00000000" w:rsidDel="00000000" w:rsidP="00000000" w:rsidRDefault="00000000" w:rsidRPr="00000000" w14:paraId="00000259">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教師提問一：「這本故事書告訴我們要持續學習，學習什麼？」</w:t>
                </w:r>
              </w:sdtContent>
            </w:sdt>
          </w:p>
          <w:p w:rsidR="00000000" w:rsidDel="00000000" w:rsidP="00000000" w:rsidRDefault="00000000" w:rsidRPr="00000000" w14:paraId="0000025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This book tells us to keep learning. What is learning? Learning about what?</w:t>
            </w:r>
          </w:p>
          <w:p w:rsidR="00000000" w:rsidDel="00000000" w:rsidP="00000000" w:rsidRDefault="00000000" w:rsidRPr="00000000" w14:paraId="0000025B">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教師提問二：「為什麼做家事算是一種學習？」</w:t>
                </w:r>
              </w:sdtContent>
            </w:sdt>
          </w:p>
          <w:p w:rsidR="00000000" w:rsidDel="00000000" w:rsidP="00000000" w:rsidRDefault="00000000" w:rsidRPr="00000000" w14:paraId="000002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In this book, what did A-Di and A-Mei learn? (cooking, cleaning, etc.)</w:t>
            </w:r>
          </w:p>
          <w:p w:rsidR="00000000" w:rsidDel="00000000" w:rsidP="00000000" w:rsidRDefault="00000000" w:rsidRPr="00000000" w14:paraId="000002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Is helping dad with the heavy boxes a kind of learning?</w:t>
            </w:r>
          </w:p>
          <w:p w:rsidR="00000000" w:rsidDel="00000000" w:rsidP="00000000" w:rsidRDefault="00000000" w:rsidRPr="00000000" w14:paraId="0000025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Is helping mom with the meal a kind of learning?</w:t>
            </w:r>
          </w:p>
          <w:p w:rsidR="00000000" w:rsidDel="00000000" w:rsidP="00000000" w:rsidRDefault="00000000" w:rsidRPr="00000000" w14:paraId="0000025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Is helping dad with the tools a kind of learning?</w:t>
            </w:r>
          </w:p>
          <w:p w:rsidR="00000000" w:rsidDel="00000000" w:rsidP="00000000" w:rsidRDefault="00000000" w:rsidRPr="00000000" w14:paraId="0000026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Is helping mom and dad with the house or yard cleaning a kind of learning?</w:t>
            </w:r>
          </w:p>
          <w:p w:rsidR="00000000" w:rsidDel="00000000" w:rsidP="00000000" w:rsidRDefault="00000000" w:rsidRPr="00000000" w14:paraId="00000261">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教師提問三：「如果A-Di和A-Mei當初沒有幫忙爸媽做家事可能會有什麼結果？」</w:t>
                </w:r>
              </w:sdtContent>
            </w:sdt>
          </w:p>
          <w:p w:rsidR="00000000" w:rsidDel="00000000" w:rsidP="00000000" w:rsidRDefault="00000000" w:rsidRPr="00000000" w14:paraId="0000026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What will happen if A-Di and A-Mei did not help their parents? Will they learn anything? Will they have a good camping memory?</w:t>
            </w:r>
          </w:p>
          <w:p w:rsidR="00000000" w:rsidDel="00000000" w:rsidP="00000000" w:rsidRDefault="00000000" w:rsidRPr="00000000" w14:paraId="00000263">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教師提問四：「世間藝業」是什麼意思？什麼是「藝」？是指「才藝」嗎？做家事也算是一種才藝嗎？為什麼？</w:t>
                </w:r>
              </w:sdtContent>
            </w:sdt>
          </w:p>
          <w:p w:rsidR="00000000" w:rsidDel="00000000" w:rsidP="00000000" w:rsidRDefault="00000000" w:rsidRPr="00000000" w14:paraId="00000264">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教師提問五：「世間藝業，要會一件，有時貧窮，救你患難。」這句話教我們什麼道理？凡是如果斤斤計較的話，而不心甘情願的去實踐的話，學到的東西是多還是少？ </w:t>
                </w:r>
              </w:sdtContent>
            </w:sdt>
          </w:p>
          <w:p w:rsidR="00000000" w:rsidDel="00000000" w:rsidP="00000000" w:rsidRDefault="00000000" w:rsidRPr="00000000" w14:paraId="0000026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What do A-Di and A-Mei learn (about helping others)? Will it do them good?</w:t>
            </w:r>
          </w:p>
          <w:p w:rsidR="00000000" w:rsidDel="00000000" w:rsidP="00000000" w:rsidRDefault="00000000" w:rsidRPr="00000000" w14:paraId="0000026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What can you help at home? (I can _____.”</w:t>
            </w:r>
          </w:p>
          <w:p w:rsidR="00000000" w:rsidDel="00000000" w:rsidP="00000000" w:rsidRDefault="00000000" w:rsidRPr="00000000" w14:paraId="00000267">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教師於本步驟結尾勉勵學生要常保持一顆謙虛受教、虛心學習、樂於助人的心，這樣才能夠感受到身邊的親朋好友以及同學老師彼此互相的關懷，才能夠營造一個美好的學習園地。</w:t>
                </w:r>
              </w:sdtContent>
            </w:sdt>
          </w:p>
          <w:p w:rsidR="00000000" w:rsidDel="00000000" w:rsidP="00000000" w:rsidRDefault="00000000" w:rsidRPr="00000000" w14:paraId="00000268">
            <w:pPr>
              <w:keepNext w:val="0"/>
              <w:keepLines w:val="0"/>
              <w:widowControl w:val="0"/>
              <w:numPr>
                <w:ilvl w:val="0"/>
                <w:numId w:val="2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0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可行的話，登錄學生個別在家實施家事高手兌換券的狀況，做為形成性評量的依據。</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69">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20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26A">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6B">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w:t>
            </w:r>
          </w:p>
        </w:tc>
      </w:tr>
      <w:tr>
        <w:trPr>
          <w:cantSplit w:val="0"/>
          <w:trHeight w:val="550" w:hRule="atLeast"/>
          <w:tblHeader w:val="0"/>
        </w:trPr>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6C">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Communicative Task: Find Someone Who Can…</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6D">
            <w:pPr>
              <w:keepNext w:val="0"/>
              <w:keepLines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1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教師複習語言標的句子：“Can you help (mom and dad) with the _</w:t>
                </w:r>
              </w:sdtContent>
            </w:sdt>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(table)</w:t>
            </w:r>
            <w:sdt>
              <w:sdtPr>
                <w:tag w:val="goog_rdk_21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_?”與本單元的八個動詞片語：“help with the tools, help with the table, help with the boxes, help with the watering, help with the food, help with the yard, help with the clothes, help with the cleaning”。接著問大家這個禮拜裡面都做了哪些家事？</w:t>
                </w:r>
              </w:sdtContent>
            </w:sdt>
          </w:p>
          <w:p w:rsidR="00000000" w:rsidDel="00000000" w:rsidP="00000000" w:rsidRDefault="00000000" w:rsidRPr="00000000" w14:paraId="0000026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00" w:right="0" w:hanging="24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 Whtat did you do to help your mom and dad at home over this past week?</w:t>
            </w:r>
            <w:r w:rsidDel="00000000" w:rsidR="00000000" w:rsidRPr="00000000">
              <w:rPr>
                <w:rtl w:val="0"/>
              </w:rPr>
            </w:r>
          </w:p>
          <w:p w:rsidR="00000000" w:rsidDel="00000000" w:rsidP="00000000" w:rsidRDefault="00000000" w:rsidRPr="00000000" w14:paraId="0000026F">
            <w:pPr>
              <w:keepNext w:val="0"/>
              <w:keepLines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1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教師發下「Find some one who can…」學習單（詳見《附件八》）給每位學生，並將語言標的 問句“Can you help with the _</w:t>
                </w:r>
              </w:sdtContent>
            </w:sdt>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(table)</w:t>
            </w:r>
            <w:sdt>
              <w:sdtPr>
                <w:tag w:val="goog_rdk_21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_?”與答句“Yes, I can.”及“No, I can’t.”明示於黑板上，說明等一下每位學生都必須使用這個句子找到說過去這個禮拜裡面有做某項家事的同學（即說“Yes, I can.”的同學），並請該位同學在相對應片語的九宮格裡面簽上自己的名字。</w:t>
                </w:r>
              </w:sdtContent>
            </w:sdt>
          </w:p>
          <w:p w:rsidR="00000000" w:rsidDel="00000000" w:rsidP="00000000" w:rsidRDefault="00000000" w:rsidRPr="00000000" w14:paraId="00000270">
            <w:pPr>
              <w:keepNext w:val="0"/>
              <w:keepLines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1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完成前述動作後，學生方可手持學習單接續此任務，繼續在班上問其他同學是否能做其他的家事，待整張學習單所有格位都收集滿後，交給老師才算完成任務。</w:t>
                </w:r>
              </w:sdtContent>
            </w:sdt>
          </w:p>
          <w:p w:rsidR="00000000" w:rsidDel="00000000" w:rsidP="00000000" w:rsidRDefault="00000000" w:rsidRPr="00000000" w14:paraId="00000271">
            <w:pPr>
              <w:keepNext w:val="0"/>
              <w:keepLines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1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教師統一評分並給予獎勵，亦可以根據本張學習單上的資料抽問班上學生“Can you _</w:t>
                </w:r>
              </w:sdtContent>
            </w:sdt>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(set the table)</w:t>
            </w:r>
            <w:sdt>
              <w:sdtPr>
                <w:tag w:val="goog_rdk_21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_?”，作為評量檢核。</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72">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21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學習單</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73">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15 mins</w:t>
            </w:r>
          </w:p>
        </w:tc>
      </w:tr>
      <w:tr>
        <w:trPr>
          <w:cantSplit w:val="0"/>
          <w:trHeight w:val="398" w:hRule="atLeast"/>
          <w:tblHeader w:val="0"/>
        </w:trPr>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74">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Story Review: Read Aloud</w:t>
            </w:r>
          </w:p>
        </w:tc>
        <w:tc>
          <w:tcPr>
            <w:tcBorders>
              <w:top w:color="4bacc6" w:space="0" w:sz="8" w:val="single"/>
              <w:left w:color="4bacc6" w:space="0" w:sz="8" w:val="single"/>
              <w:bottom w:color="4bacc6" w:space="0" w:sz="8" w:val="single"/>
              <w:right w:color="4bacc6" w:space="0" w:sz="8" w:val="single"/>
            </w:tcBorders>
            <w:shd w:fill="auto" w:val="clear"/>
            <w:vAlign w:val="center"/>
          </w:tcPr>
          <w:p w:rsidR="00000000" w:rsidDel="00000000" w:rsidP="00000000" w:rsidRDefault="00000000" w:rsidRPr="00000000" w14:paraId="000002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21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教師帶著全班學生一起大聲讀出繪本P.1~P.32的內容。</w:t>
                </w:r>
              </w:sdtContent>
            </w:sdt>
          </w:p>
          <w:p w:rsidR="00000000" w:rsidDel="00000000" w:rsidP="00000000" w:rsidRDefault="00000000" w:rsidRPr="00000000" w14:paraId="0000027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Now let’s read along with me. Repeat after me. Let’s read out together. Please read out loud this page.</w:t>
            </w: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7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21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278">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279">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mins </w:t>
            </w:r>
          </w:p>
        </w:tc>
      </w:tr>
    </w:tbl>
    <w:p w:rsidR="00000000" w:rsidDel="00000000" w:rsidP="00000000" w:rsidRDefault="00000000" w:rsidRPr="00000000" w14:paraId="000002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27B">
      <w:pPr>
        <w:rPr>
          <w:rFonts w:ascii="Arial" w:cs="Arial" w:eastAsia="Arial" w:hAnsi="Arial"/>
          <w:color w:val="ffffff"/>
        </w:rPr>
      </w:pPr>
      <w:sdt>
        <w:sdtPr>
          <w:tag w:val="goog_rdk_220"/>
        </w:sdtPr>
        <w:sdtContent>
          <w:r w:rsidDel="00000000" w:rsidR="00000000" w:rsidRPr="00000000">
            <w:rPr>
              <w:rFonts w:ascii="Arial Unicode MS" w:cs="Arial Unicode MS" w:eastAsia="Arial Unicode MS" w:hAnsi="Arial Unicode MS"/>
              <w:color w:val="ffffff"/>
              <w:rtl w:val="0"/>
            </w:rPr>
            <w:t xml:space="preserve">附件九Helping Song歌詞</w:t>
          </w:r>
        </w:sdtContent>
      </w:sdt>
    </w:p>
    <w:p w:rsidR="00000000" w:rsidDel="00000000" w:rsidP="00000000" w:rsidRDefault="00000000" w:rsidRPr="00000000" w14:paraId="0000027C">
      <w:pPr>
        <w:jc w:val="center"/>
        <w:rPr>
          <w:rFonts w:ascii="Arial" w:cs="Arial" w:eastAsia="Arial" w:hAnsi="Arial"/>
          <w:b w:val="1"/>
          <w:sz w:val="40"/>
          <w:szCs w:val="40"/>
        </w:rPr>
      </w:pPr>
      <w:r w:rsidDel="00000000" w:rsidR="00000000" w:rsidRPr="00000000">
        <w:rPr>
          <w:rFonts w:ascii="Arial" w:cs="Arial" w:eastAsia="Arial" w:hAnsi="Arial"/>
          <w:b w:val="1"/>
          <w:sz w:val="40"/>
          <w:szCs w:val="40"/>
          <w:rtl w:val="0"/>
        </w:rPr>
        <w:t xml:space="preserve">Helping Song</w:t>
      </w:r>
    </w:p>
    <w:p w:rsidR="00000000" w:rsidDel="00000000" w:rsidP="00000000" w:rsidRDefault="00000000" w:rsidRPr="00000000" w14:paraId="0000027D">
      <w:pPr>
        <w:rPr>
          <w:rFonts w:ascii="Arial" w:cs="Arial" w:eastAsia="Arial" w:hAnsi="Arial"/>
          <w:color w:val="0563c1"/>
          <w:sz w:val="28"/>
          <w:szCs w:val="28"/>
          <w:u w:val="single"/>
        </w:rPr>
      </w:pPr>
      <w:sdt>
        <w:sdtPr>
          <w:tag w:val="goog_rdk_221"/>
        </w:sdtPr>
        <w:sdtContent>
          <w:r w:rsidDel="00000000" w:rsidR="00000000" w:rsidRPr="00000000">
            <w:rPr>
              <w:rFonts w:ascii="Arial Unicode MS" w:cs="Arial Unicode MS" w:eastAsia="Arial Unicode MS" w:hAnsi="Arial Unicode MS"/>
              <w:b w:val="1"/>
              <w:sz w:val="28"/>
              <w:szCs w:val="28"/>
              <w:rtl w:val="0"/>
            </w:rPr>
            <w:t xml:space="preserve">Source：</w:t>
          </w:r>
        </w:sdtContent>
      </w:sdt>
      <w:hyperlink r:id="rId21">
        <w:r w:rsidDel="00000000" w:rsidR="00000000" w:rsidRPr="00000000">
          <w:rPr>
            <w:rFonts w:ascii="Arial" w:cs="Arial" w:eastAsia="Arial" w:hAnsi="Arial"/>
            <w:color w:val="0563c1"/>
            <w:sz w:val="28"/>
            <w:szCs w:val="28"/>
            <w:u w:val="single"/>
            <w:rtl w:val="0"/>
          </w:rPr>
          <w:t xml:space="preserve">https://www.youtube.com/watch?v=JWCZ0VbfjMk</w:t>
        </w:r>
      </w:hyperlink>
      <w:r w:rsidDel="00000000" w:rsidR="00000000" w:rsidRPr="00000000">
        <w:rPr>
          <w:rFonts w:ascii="Arial" w:cs="Arial" w:eastAsia="Arial" w:hAnsi="Arial"/>
          <w:b w:val="1"/>
          <w:sz w:val="28"/>
          <w:szCs w:val="28"/>
          <w:rtl w:val="0"/>
        </w:rPr>
        <w:t xml:space="preserve">(CoComelon Nursery)</w:t>
      </w:r>
      <w:r w:rsidDel="00000000" w:rsidR="00000000" w:rsidRPr="00000000">
        <w:rPr>
          <w:rtl w:val="0"/>
        </w:rPr>
      </w:r>
    </w:p>
    <w:p w:rsidR="00000000" w:rsidDel="00000000" w:rsidP="00000000" w:rsidRDefault="00000000" w:rsidRPr="00000000" w14:paraId="0000027E">
      <w:pPr>
        <w:rPr>
          <w:rFonts w:ascii="Arial" w:cs="Arial" w:eastAsia="Arial" w:hAnsi="Arial"/>
          <w:b w:val="1"/>
          <w:sz w:val="32"/>
          <w:szCs w:val="32"/>
        </w:rPr>
        <w:sectPr>
          <w:type w:val="nextPage"/>
          <w:pgSz w:h="16838" w:w="11906" w:orient="portrait"/>
          <w:pgMar w:bottom="720" w:top="568" w:left="720" w:right="720" w:header="0" w:footer="720"/>
          <w:pgNumType w:start="1"/>
        </w:sectPr>
      </w:pPr>
      <w:sdt>
        <w:sdtPr>
          <w:tag w:val="goog_rdk_222"/>
        </w:sdtPr>
        <w:sdtContent>
          <w:r w:rsidDel="00000000" w:rsidR="00000000" w:rsidRPr="00000000">
            <w:rPr>
              <w:rFonts w:ascii="Arial Unicode MS" w:cs="Arial Unicode MS" w:eastAsia="Arial Unicode MS" w:hAnsi="Arial Unicode MS"/>
              <w:b w:val="1"/>
              <w:sz w:val="32"/>
              <w:szCs w:val="32"/>
              <w:rtl w:val="0"/>
            </w:rPr>
            <w:t xml:space="preserve">Lyrics：</w:t>
          </w:r>
        </w:sdtContent>
      </w:sdt>
    </w:p>
    <w:p w:rsidR="00000000" w:rsidDel="00000000" w:rsidP="00000000" w:rsidRDefault="00000000" w:rsidRPr="00000000" w14:paraId="0000027F">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 </w:t>
      </w:r>
      <w:sdt>
        <w:sdtPr>
          <w:tag w:val="goog_rdk_223"/>
        </w:sdtPr>
        <w:sdtContent>
          <w:r w:rsidDel="00000000" w:rsidR="00000000" w:rsidRPr="00000000">
            <w:rPr>
              <w:rFonts w:ascii="Arial Unicode MS" w:cs="Arial Unicode MS" w:eastAsia="Arial Unicode MS" w:hAnsi="Arial Unicode MS"/>
              <w:sz w:val="18"/>
              <w:szCs w:val="18"/>
              <w:rtl w:val="0"/>
            </w:rPr>
            <w:t xml:space="preserve">(動作：哭)</w:t>
          </w:r>
        </w:sdtContent>
      </w:sdt>
      <w:r w:rsidDel="00000000" w:rsidR="00000000" w:rsidRPr="00000000">
        <w:rPr>
          <w:rtl w:val="0"/>
        </w:rPr>
      </w:r>
    </w:p>
    <w:p w:rsidR="00000000" w:rsidDel="00000000" w:rsidP="00000000" w:rsidRDefault="00000000" w:rsidRPr="00000000" w14:paraId="00000280">
      <w:pPr>
        <w:rPr>
          <w:rFonts w:ascii="Arial" w:cs="Arial" w:eastAsia="Arial" w:hAnsi="Arial"/>
          <w:sz w:val="32"/>
          <w:szCs w:val="32"/>
        </w:rPr>
      </w:pPr>
      <w:r w:rsidDel="00000000" w:rsidR="00000000" w:rsidRPr="00000000">
        <w:rPr>
          <w:rFonts w:ascii="Arial" w:cs="Arial" w:eastAsia="Arial" w:hAnsi="Arial"/>
          <w:sz w:val="30"/>
          <w:szCs w:val="30"/>
          <w:rtl w:val="0"/>
        </w:rPr>
        <w:t xml:space="preserve">And they need your help</w:t>
      </w:r>
      <w:r w:rsidDel="00000000" w:rsidR="00000000" w:rsidRPr="00000000">
        <w:rPr>
          <w:rFonts w:ascii="Arial" w:cs="Arial" w:eastAsia="Arial" w:hAnsi="Arial"/>
          <w:sz w:val="32"/>
          <w:szCs w:val="32"/>
          <w:rtl w:val="0"/>
        </w:rPr>
        <w:t xml:space="preserve"> </w:t>
      </w:r>
      <w:sdt>
        <w:sdtPr>
          <w:tag w:val="goog_rdk_224"/>
        </w:sdtPr>
        <w:sdtContent>
          <w:r w:rsidDel="00000000" w:rsidR="00000000" w:rsidRPr="00000000">
            <w:rPr>
              <w:rFonts w:ascii="Arial Unicode MS" w:cs="Arial Unicode MS" w:eastAsia="Arial Unicode MS" w:hAnsi="Arial Unicode MS"/>
              <w:sz w:val="18"/>
              <w:szCs w:val="18"/>
              <w:rtl w:val="0"/>
            </w:rPr>
            <w:t xml:space="preserve">(動作：揮手呼救)</w:t>
          </w:r>
        </w:sdtContent>
      </w:sdt>
      <w:r w:rsidDel="00000000" w:rsidR="00000000" w:rsidRPr="00000000">
        <w:rPr>
          <w:rtl w:val="0"/>
        </w:rPr>
      </w:r>
    </w:p>
    <w:p w:rsidR="00000000" w:rsidDel="00000000" w:rsidP="00000000" w:rsidRDefault="00000000" w:rsidRPr="00000000" w14:paraId="00000281">
      <w:pPr>
        <w:rPr>
          <w:rFonts w:ascii="Arial" w:cs="Arial" w:eastAsia="Arial" w:hAnsi="Arial"/>
          <w:sz w:val="32"/>
          <w:szCs w:val="32"/>
        </w:rPr>
      </w:pPr>
      <w:r w:rsidDel="00000000" w:rsidR="00000000" w:rsidRPr="00000000">
        <w:rPr>
          <w:rFonts w:ascii="Arial" w:cs="Arial" w:eastAsia="Arial" w:hAnsi="Arial"/>
          <w:sz w:val="30"/>
          <w:szCs w:val="30"/>
          <w:rtl w:val="0"/>
        </w:rPr>
        <w:t xml:space="preserve">Make sure they’re okay</w:t>
      </w:r>
      <w:r w:rsidDel="00000000" w:rsidR="00000000" w:rsidRPr="00000000">
        <w:rPr>
          <w:rFonts w:ascii="Arial" w:cs="Arial" w:eastAsia="Arial" w:hAnsi="Arial"/>
          <w:sz w:val="32"/>
          <w:szCs w:val="32"/>
          <w:rtl w:val="0"/>
        </w:rPr>
        <w:t xml:space="preserve"> </w:t>
      </w:r>
      <w:sdt>
        <w:sdtPr>
          <w:tag w:val="goog_rdk_225"/>
        </w:sdtPr>
        <w:sdtContent>
          <w:r w:rsidDel="00000000" w:rsidR="00000000" w:rsidRPr="00000000">
            <w:rPr>
              <w:rFonts w:ascii="Arial Unicode MS" w:cs="Arial Unicode MS" w:eastAsia="Arial Unicode MS" w:hAnsi="Arial Unicode MS"/>
              <w:sz w:val="18"/>
              <w:szCs w:val="18"/>
              <w:rtl w:val="0"/>
            </w:rPr>
            <w:t xml:space="preserve">(動作：右手前伸拍拍，左手前伸拍拍，雙手比OK)</w:t>
          </w:r>
        </w:sdtContent>
      </w:sdt>
      <w:r w:rsidDel="00000000" w:rsidR="00000000" w:rsidRPr="00000000">
        <w:rPr>
          <w:rtl w:val="0"/>
        </w:rPr>
      </w:r>
    </w:p>
    <w:p w:rsidR="00000000" w:rsidDel="00000000" w:rsidP="00000000" w:rsidRDefault="00000000" w:rsidRPr="00000000" w14:paraId="00000282">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83">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 </w:t>
      </w:r>
      <w:sdt>
        <w:sdtPr>
          <w:tag w:val="goog_rdk_226"/>
        </w:sdtPr>
        <w:sdtContent>
          <w:r w:rsidDel="00000000" w:rsidR="00000000" w:rsidRPr="00000000">
            <w:rPr>
              <w:rFonts w:ascii="Arial Unicode MS" w:cs="Arial Unicode MS" w:eastAsia="Arial Unicode MS" w:hAnsi="Arial Unicode MS"/>
              <w:sz w:val="18"/>
              <w:szCs w:val="18"/>
              <w:rtl w:val="0"/>
            </w:rPr>
            <w:t xml:space="preserve">(動作：哭)</w:t>
          </w:r>
        </w:sdtContent>
      </w:sdt>
      <w:r w:rsidDel="00000000" w:rsidR="00000000" w:rsidRPr="00000000">
        <w:rPr>
          <w:rtl w:val="0"/>
        </w:rPr>
      </w:r>
    </w:p>
    <w:p w:rsidR="00000000" w:rsidDel="00000000" w:rsidP="00000000" w:rsidRDefault="00000000" w:rsidRPr="00000000" w14:paraId="00000284">
      <w:pPr>
        <w:rPr>
          <w:rFonts w:ascii="Arial" w:cs="Arial" w:eastAsia="Arial" w:hAnsi="Arial"/>
          <w:sz w:val="32"/>
          <w:szCs w:val="32"/>
        </w:rPr>
      </w:pPr>
      <w:r w:rsidDel="00000000" w:rsidR="00000000" w:rsidRPr="00000000">
        <w:rPr>
          <w:rFonts w:ascii="Arial" w:cs="Arial" w:eastAsia="Arial" w:hAnsi="Arial"/>
          <w:sz w:val="30"/>
          <w:szCs w:val="30"/>
          <w:rtl w:val="0"/>
        </w:rPr>
        <w:t xml:space="preserve">And they need your help</w:t>
      </w:r>
      <w:r w:rsidDel="00000000" w:rsidR="00000000" w:rsidRPr="00000000">
        <w:rPr>
          <w:rFonts w:ascii="Arial" w:cs="Arial" w:eastAsia="Arial" w:hAnsi="Arial"/>
          <w:sz w:val="32"/>
          <w:szCs w:val="32"/>
          <w:rtl w:val="0"/>
        </w:rPr>
        <w:t xml:space="preserve"> </w:t>
      </w:r>
      <w:sdt>
        <w:sdtPr>
          <w:tag w:val="goog_rdk_227"/>
        </w:sdtPr>
        <w:sdtContent>
          <w:r w:rsidDel="00000000" w:rsidR="00000000" w:rsidRPr="00000000">
            <w:rPr>
              <w:rFonts w:ascii="Arial Unicode MS" w:cs="Arial Unicode MS" w:eastAsia="Arial Unicode MS" w:hAnsi="Arial Unicode MS"/>
              <w:sz w:val="18"/>
              <w:szCs w:val="18"/>
              <w:rtl w:val="0"/>
            </w:rPr>
            <w:t xml:space="preserve">(動作：揮手呼救)</w:t>
          </w:r>
        </w:sdtContent>
      </w:sdt>
      <w:r w:rsidDel="00000000" w:rsidR="00000000" w:rsidRPr="00000000">
        <w:rPr>
          <w:rtl w:val="0"/>
        </w:rPr>
      </w:r>
    </w:p>
    <w:p w:rsidR="00000000" w:rsidDel="00000000" w:rsidP="00000000" w:rsidRDefault="00000000" w:rsidRPr="00000000" w14:paraId="00000285">
      <w:pPr>
        <w:rPr>
          <w:rFonts w:ascii="Arial" w:cs="Arial" w:eastAsia="Arial" w:hAnsi="Arial"/>
          <w:sz w:val="32"/>
          <w:szCs w:val="32"/>
        </w:rPr>
      </w:pPr>
      <w:r w:rsidDel="00000000" w:rsidR="00000000" w:rsidRPr="00000000">
        <w:rPr>
          <w:rFonts w:ascii="Arial" w:cs="Arial" w:eastAsia="Arial" w:hAnsi="Arial"/>
          <w:sz w:val="32"/>
          <w:szCs w:val="32"/>
          <w:rtl w:val="0"/>
        </w:rPr>
        <w:t xml:space="preserve">What’s the thing to say?</w:t>
      </w:r>
      <w:sdt>
        <w:sdtPr>
          <w:tag w:val="goog_rdk_228"/>
        </w:sdtPr>
        <w:sdtContent>
          <w:r w:rsidDel="00000000" w:rsidR="00000000" w:rsidRPr="00000000">
            <w:rPr>
              <w:rFonts w:ascii="Arial Unicode MS" w:cs="Arial Unicode MS" w:eastAsia="Arial Unicode MS" w:hAnsi="Arial Unicode MS"/>
              <w:sz w:val="18"/>
              <w:szCs w:val="18"/>
              <w:rtl w:val="0"/>
            </w:rPr>
            <w:t xml:space="preserve"> (動作：聳肩攤手、雙手放嘴邊)</w:t>
          </w:r>
        </w:sdtContent>
      </w:sdt>
      <w:r w:rsidDel="00000000" w:rsidR="00000000" w:rsidRPr="00000000">
        <w:rPr>
          <w:rtl w:val="0"/>
        </w:rPr>
      </w:r>
    </w:p>
    <w:p w:rsidR="00000000" w:rsidDel="00000000" w:rsidP="00000000" w:rsidRDefault="00000000" w:rsidRPr="00000000" w14:paraId="00000286">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87">
      <w:pPr>
        <w:rPr>
          <w:rFonts w:ascii="Arial" w:cs="Arial" w:eastAsia="Arial" w:hAnsi="Arial"/>
          <w:sz w:val="32"/>
          <w:szCs w:val="32"/>
        </w:rPr>
      </w:pPr>
      <w:r w:rsidDel="00000000" w:rsidR="00000000" w:rsidRPr="00000000">
        <w:rPr>
          <w:rFonts w:ascii="Arial" w:cs="Arial" w:eastAsia="Arial" w:hAnsi="Arial"/>
          <w:sz w:val="32"/>
          <w:szCs w:val="32"/>
          <w:rtl w:val="0"/>
        </w:rPr>
        <w:t xml:space="preserve">“You say…”</w:t>
      </w:r>
      <w:sdt>
        <w:sdtPr>
          <w:tag w:val="goog_rdk_229"/>
        </w:sdtPr>
        <w:sdtContent>
          <w:r w:rsidDel="00000000" w:rsidR="00000000" w:rsidRPr="00000000">
            <w:rPr>
              <w:rFonts w:ascii="Arial Unicode MS" w:cs="Arial Unicode MS" w:eastAsia="Arial Unicode MS" w:hAnsi="Arial Unicode MS"/>
              <w:strike w:val="1"/>
              <w:sz w:val="18"/>
              <w:szCs w:val="18"/>
              <w:rtl w:val="0"/>
            </w:rPr>
            <w:t xml:space="preserve">(動作：雙手指你)</w:t>
          </w:r>
        </w:sdtContent>
      </w:sdt>
      <w:r w:rsidDel="00000000" w:rsidR="00000000" w:rsidRPr="00000000">
        <w:rPr>
          <w:rtl w:val="0"/>
        </w:rPr>
      </w:r>
    </w:p>
    <w:p w:rsidR="00000000" w:rsidDel="00000000" w:rsidP="00000000" w:rsidRDefault="00000000" w:rsidRPr="00000000" w14:paraId="00000288">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 </w:t>
      </w:r>
      <w:sdt>
        <w:sdtPr>
          <w:tag w:val="goog_rdk_230"/>
        </w:sdtPr>
        <w:sdtContent>
          <w:r w:rsidDel="00000000" w:rsidR="00000000" w:rsidRPr="00000000">
            <w:rPr>
              <w:rFonts w:ascii="Arial Unicode MS" w:cs="Arial Unicode MS" w:eastAsia="Arial Unicode MS" w:hAnsi="Arial Unicode MS"/>
              <w:sz w:val="18"/>
              <w:szCs w:val="18"/>
              <w:rtl w:val="0"/>
            </w:rPr>
            <w:t xml:space="preserve">(動作：左手放胸前)</w:t>
          </w:r>
        </w:sdtContent>
      </w:sdt>
      <w:r w:rsidDel="00000000" w:rsidR="00000000" w:rsidRPr="00000000">
        <w:rPr>
          <w:rtl w:val="0"/>
        </w:rPr>
      </w:r>
    </w:p>
    <w:p w:rsidR="00000000" w:rsidDel="00000000" w:rsidP="00000000" w:rsidRDefault="00000000" w:rsidRPr="00000000" w14:paraId="00000289">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sdt>
        <w:sdtPr>
          <w:tag w:val="goog_rdk_231"/>
        </w:sdtPr>
        <w:sdtContent>
          <w:r w:rsidDel="00000000" w:rsidR="00000000" w:rsidRPr="00000000">
            <w:rPr>
              <w:rFonts w:ascii="Arial Unicode MS" w:cs="Arial Unicode MS" w:eastAsia="Arial Unicode MS" w:hAnsi="Arial Unicode MS"/>
              <w:sz w:val="18"/>
              <w:szCs w:val="18"/>
              <w:rtl w:val="0"/>
            </w:rPr>
            <w:t xml:space="preserve"> (動作：右手放胸前)</w:t>
          </w:r>
        </w:sdtContent>
      </w:sdt>
      <w:r w:rsidDel="00000000" w:rsidR="00000000" w:rsidRPr="00000000">
        <w:rPr>
          <w:rtl w:val="0"/>
        </w:rPr>
      </w:r>
    </w:p>
    <w:p w:rsidR="00000000" w:rsidDel="00000000" w:rsidP="00000000" w:rsidRDefault="00000000" w:rsidRPr="00000000" w14:paraId="0000028A">
      <w:pPr>
        <w:rPr>
          <w:rFonts w:ascii="Arial" w:cs="Arial" w:eastAsia="Arial" w:hAnsi="Arial"/>
          <w:sz w:val="32"/>
          <w:szCs w:val="32"/>
        </w:rPr>
      </w:pPr>
      <w:r w:rsidDel="00000000" w:rsidR="00000000" w:rsidRPr="00000000">
        <w:rPr>
          <w:rFonts w:ascii="Arial" w:cs="Arial" w:eastAsia="Arial" w:hAnsi="Arial"/>
          <w:sz w:val="32"/>
          <w:szCs w:val="32"/>
          <w:rtl w:val="0"/>
        </w:rPr>
        <w:t xml:space="preserve">I want to do a nice thing for you</w:t>
      </w:r>
    </w:p>
    <w:p w:rsidR="00000000" w:rsidDel="00000000" w:rsidP="00000000" w:rsidRDefault="00000000" w:rsidRPr="00000000" w14:paraId="0000028B">
      <w:pPr>
        <w:rPr>
          <w:rFonts w:ascii="Arial" w:cs="Arial" w:eastAsia="Arial" w:hAnsi="Arial"/>
          <w:sz w:val="32"/>
          <w:szCs w:val="32"/>
        </w:rPr>
      </w:pPr>
      <w:sdt>
        <w:sdtPr>
          <w:tag w:val="goog_rdk_232"/>
        </w:sdtPr>
        <w:sdtContent>
          <w:r w:rsidDel="00000000" w:rsidR="00000000" w:rsidRPr="00000000">
            <w:rPr>
              <w:rFonts w:ascii="Arial Unicode MS" w:cs="Arial Unicode MS" w:eastAsia="Arial Unicode MS" w:hAnsi="Arial Unicode MS"/>
              <w:sz w:val="18"/>
              <w:szCs w:val="18"/>
              <w:rtl w:val="0"/>
            </w:rPr>
            <w:t xml:space="preserve">(動作：雙手由胸前往外打開，雙手比對方)</w:t>
          </w:r>
        </w:sdtContent>
      </w:sdt>
      <w:r w:rsidDel="00000000" w:rsidR="00000000" w:rsidRPr="00000000">
        <w:rPr>
          <w:rtl w:val="0"/>
        </w:rPr>
      </w:r>
    </w:p>
    <w:p w:rsidR="00000000" w:rsidDel="00000000" w:rsidP="00000000" w:rsidRDefault="00000000" w:rsidRPr="00000000" w14:paraId="0000028C">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w:t>
      </w:r>
      <w:sdt>
        <w:sdtPr>
          <w:tag w:val="goog_rdk_233"/>
        </w:sdtPr>
        <w:sdtContent>
          <w:r w:rsidDel="00000000" w:rsidR="00000000" w:rsidRPr="00000000">
            <w:rPr>
              <w:rFonts w:ascii="Arial Unicode MS" w:cs="Arial Unicode MS" w:eastAsia="Arial Unicode MS" w:hAnsi="Arial Unicode MS"/>
              <w:sz w:val="18"/>
              <w:szCs w:val="18"/>
              <w:rtl w:val="0"/>
            </w:rPr>
            <w:t xml:space="preserve"> (動作：左手放胸前)</w:t>
          </w:r>
        </w:sdtContent>
      </w:sdt>
      <w:r w:rsidDel="00000000" w:rsidR="00000000" w:rsidRPr="00000000">
        <w:rPr>
          <w:rtl w:val="0"/>
        </w:rPr>
      </w:r>
    </w:p>
    <w:p w:rsidR="00000000" w:rsidDel="00000000" w:rsidP="00000000" w:rsidRDefault="00000000" w:rsidRPr="00000000" w14:paraId="0000028D">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sdt>
        <w:sdtPr>
          <w:tag w:val="goog_rdk_234"/>
        </w:sdtPr>
        <w:sdtContent>
          <w:r w:rsidDel="00000000" w:rsidR="00000000" w:rsidRPr="00000000">
            <w:rPr>
              <w:rFonts w:ascii="Arial Unicode MS" w:cs="Arial Unicode MS" w:eastAsia="Arial Unicode MS" w:hAnsi="Arial Unicode MS"/>
              <w:sz w:val="18"/>
              <w:szCs w:val="18"/>
              <w:rtl w:val="0"/>
            </w:rPr>
            <w:t xml:space="preserve"> (動作：右手放胸前)</w:t>
          </w:r>
        </w:sdtContent>
      </w:sdt>
      <w:r w:rsidDel="00000000" w:rsidR="00000000" w:rsidRPr="00000000">
        <w:rPr>
          <w:rtl w:val="0"/>
        </w:rPr>
      </w:r>
    </w:p>
    <w:p w:rsidR="00000000" w:rsidDel="00000000" w:rsidP="00000000" w:rsidRDefault="00000000" w:rsidRPr="00000000" w14:paraId="0000028E">
      <w:pPr>
        <w:rPr>
          <w:rFonts w:ascii="Arial" w:cs="Arial" w:eastAsia="Arial" w:hAnsi="Arial"/>
          <w:sz w:val="32"/>
          <w:szCs w:val="32"/>
        </w:rPr>
      </w:pPr>
      <w:r w:rsidDel="00000000" w:rsidR="00000000" w:rsidRPr="00000000">
        <w:rPr>
          <w:rFonts w:ascii="Arial" w:cs="Arial" w:eastAsia="Arial" w:hAnsi="Arial"/>
          <w:sz w:val="32"/>
          <w:szCs w:val="32"/>
          <w:rtl w:val="0"/>
        </w:rPr>
        <w:t xml:space="preserve">To make things better for you</w:t>
      </w:r>
    </w:p>
    <w:p w:rsidR="00000000" w:rsidDel="00000000" w:rsidP="00000000" w:rsidRDefault="00000000" w:rsidRPr="00000000" w14:paraId="0000028F">
      <w:pPr>
        <w:rPr>
          <w:rFonts w:ascii="Arial" w:cs="Arial" w:eastAsia="Arial" w:hAnsi="Arial"/>
          <w:sz w:val="32"/>
          <w:szCs w:val="32"/>
        </w:rPr>
      </w:pPr>
      <w:sdt>
        <w:sdtPr>
          <w:tag w:val="goog_rdk_235"/>
        </w:sdtPr>
        <w:sdtContent>
          <w:r w:rsidDel="00000000" w:rsidR="00000000" w:rsidRPr="00000000">
            <w:rPr>
              <w:rFonts w:ascii="Arial Unicode MS" w:cs="Arial Unicode MS" w:eastAsia="Arial Unicode MS" w:hAnsi="Arial Unicode MS"/>
              <w:sz w:val="18"/>
              <w:szCs w:val="18"/>
              <w:rtl w:val="0"/>
            </w:rPr>
            <w:t xml:space="preserve">(動作：雙手滾動完，雙比拇指)</w:t>
          </w:r>
        </w:sdtContent>
      </w:sdt>
      <w:r w:rsidDel="00000000" w:rsidR="00000000" w:rsidRPr="00000000">
        <w:rPr>
          <w:rtl w:val="0"/>
        </w:rPr>
      </w:r>
    </w:p>
    <w:p w:rsidR="00000000" w:rsidDel="00000000" w:rsidP="00000000" w:rsidRDefault="00000000" w:rsidRPr="00000000" w14:paraId="00000290">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91">
      <w:pPr>
        <w:rPr>
          <w:rFonts w:ascii="Arial" w:cs="Arial" w:eastAsia="Arial" w:hAnsi="Arial"/>
          <w:sz w:val="32"/>
          <w:szCs w:val="32"/>
        </w:rPr>
      </w:pPr>
      <w:r w:rsidDel="00000000" w:rsidR="00000000" w:rsidRPr="00000000">
        <w:rPr>
          <w:rFonts w:ascii="Arial" w:cs="Arial" w:eastAsia="Arial" w:hAnsi="Arial"/>
          <w:sz w:val="32"/>
          <w:szCs w:val="32"/>
          <w:rtl w:val="0"/>
        </w:rPr>
        <w:t xml:space="preserve">==========================</w:t>
      </w:r>
    </w:p>
    <w:p w:rsidR="00000000" w:rsidDel="00000000" w:rsidP="00000000" w:rsidRDefault="00000000" w:rsidRPr="00000000" w14:paraId="00000292">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w:t>
      </w:r>
    </w:p>
    <w:p w:rsidR="00000000" w:rsidDel="00000000" w:rsidP="00000000" w:rsidRDefault="00000000" w:rsidRPr="00000000" w14:paraId="00000293">
      <w:pPr>
        <w:rPr>
          <w:rFonts w:ascii="Arial" w:cs="Arial" w:eastAsia="Arial" w:hAnsi="Arial"/>
          <w:sz w:val="32"/>
          <w:szCs w:val="32"/>
        </w:rPr>
      </w:pPr>
      <w:r w:rsidDel="00000000" w:rsidR="00000000" w:rsidRPr="00000000">
        <w:rPr>
          <w:rFonts w:ascii="Arial" w:cs="Arial" w:eastAsia="Arial" w:hAnsi="Arial"/>
          <w:sz w:val="32"/>
          <w:szCs w:val="32"/>
          <w:rtl w:val="0"/>
        </w:rPr>
        <w:t xml:space="preserve">And they need your help</w:t>
      </w:r>
    </w:p>
    <w:p w:rsidR="00000000" w:rsidDel="00000000" w:rsidP="00000000" w:rsidRDefault="00000000" w:rsidRPr="00000000" w14:paraId="00000294">
      <w:pPr>
        <w:rPr>
          <w:rFonts w:ascii="Arial" w:cs="Arial" w:eastAsia="Arial" w:hAnsi="Arial"/>
          <w:sz w:val="32"/>
          <w:szCs w:val="32"/>
        </w:rPr>
      </w:pPr>
      <w:r w:rsidDel="00000000" w:rsidR="00000000" w:rsidRPr="00000000">
        <w:rPr>
          <w:rFonts w:ascii="Arial" w:cs="Arial" w:eastAsia="Arial" w:hAnsi="Arial"/>
          <w:sz w:val="32"/>
          <w:szCs w:val="32"/>
          <w:rtl w:val="0"/>
        </w:rPr>
        <w:t xml:space="preserve">Make sure they’re okay</w:t>
      </w:r>
    </w:p>
    <w:p w:rsidR="00000000" w:rsidDel="00000000" w:rsidP="00000000" w:rsidRDefault="00000000" w:rsidRPr="00000000" w14:paraId="00000295">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96">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w:t>
      </w:r>
    </w:p>
    <w:p w:rsidR="00000000" w:rsidDel="00000000" w:rsidP="00000000" w:rsidRDefault="00000000" w:rsidRPr="00000000" w14:paraId="00000297">
      <w:pPr>
        <w:rPr>
          <w:rFonts w:ascii="Arial" w:cs="Arial" w:eastAsia="Arial" w:hAnsi="Arial"/>
          <w:sz w:val="32"/>
          <w:szCs w:val="32"/>
        </w:rPr>
      </w:pPr>
      <w:r w:rsidDel="00000000" w:rsidR="00000000" w:rsidRPr="00000000">
        <w:rPr>
          <w:rFonts w:ascii="Arial" w:cs="Arial" w:eastAsia="Arial" w:hAnsi="Arial"/>
          <w:sz w:val="32"/>
          <w:szCs w:val="32"/>
          <w:rtl w:val="0"/>
        </w:rPr>
        <w:t xml:space="preserve">And they need your help</w:t>
      </w:r>
    </w:p>
    <w:p w:rsidR="00000000" w:rsidDel="00000000" w:rsidP="00000000" w:rsidRDefault="00000000" w:rsidRPr="00000000" w14:paraId="00000298">
      <w:pPr>
        <w:rPr>
          <w:rFonts w:ascii="Arial" w:cs="Arial" w:eastAsia="Arial" w:hAnsi="Arial"/>
          <w:sz w:val="32"/>
          <w:szCs w:val="32"/>
        </w:rPr>
      </w:pPr>
      <w:r w:rsidDel="00000000" w:rsidR="00000000" w:rsidRPr="00000000">
        <w:rPr>
          <w:rFonts w:ascii="Arial" w:cs="Arial" w:eastAsia="Arial" w:hAnsi="Arial"/>
          <w:sz w:val="32"/>
          <w:szCs w:val="32"/>
          <w:rtl w:val="0"/>
        </w:rPr>
        <w:t xml:space="preserve">What’s the thing to say?</w:t>
      </w:r>
    </w:p>
    <w:p w:rsidR="00000000" w:rsidDel="00000000" w:rsidP="00000000" w:rsidRDefault="00000000" w:rsidRPr="00000000" w14:paraId="00000299">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9A">
      <w:pPr>
        <w:rPr>
          <w:rFonts w:ascii="Arial" w:cs="Arial" w:eastAsia="Arial" w:hAnsi="Arial"/>
          <w:sz w:val="32"/>
          <w:szCs w:val="32"/>
        </w:rPr>
      </w:pPr>
      <w:r w:rsidDel="00000000" w:rsidR="00000000" w:rsidRPr="00000000">
        <w:rPr>
          <w:rFonts w:ascii="Arial" w:cs="Arial" w:eastAsia="Arial" w:hAnsi="Arial"/>
          <w:sz w:val="32"/>
          <w:szCs w:val="32"/>
          <w:rtl w:val="0"/>
        </w:rPr>
        <w:t xml:space="preserve">“You say…”</w:t>
      </w:r>
    </w:p>
    <w:p w:rsidR="00000000" w:rsidDel="00000000" w:rsidP="00000000" w:rsidRDefault="00000000" w:rsidRPr="00000000" w14:paraId="0000029B">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w:t>
      </w:r>
    </w:p>
    <w:p w:rsidR="00000000" w:rsidDel="00000000" w:rsidP="00000000" w:rsidRDefault="00000000" w:rsidRPr="00000000" w14:paraId="0000029C">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p>
    <w:p w:rsidR="00000000" w:rsidDel="00000000" w:rsidP="00000000" w:rsidRDefault="00000000" w:rsidRPr="00000000" w14:paraId="0000029D">
      <w:pPr>
        <w:rPr>
          <w:rFonts w:ascii="Arial" w:cs="Arial" w:eastAsia="Arial" w:hAnsi="Arial"/>
          <w:sz w:val="32"/>
          <w:szCs w:val="32"/>
        </w:rPr>
      </w:pPr>
      <w:r w:rsidDel="00000000" w:rsidR="00000000" w:rsidRPr="00000000">
        <w:rPr>
          <w:rFonts w:ascii="Arial" w:cs="Arial" w:eastAsia="Arial" w:hAnsi="Arial"/>
          <w:sz w:val="32"/>
          <w:szCs w:val="32"/>
          <w:rtl w:val="0"/>
        </w:rPr>
        <w:t xml:space="preserve">I want to do a nice thing for you</w:t>
      </w:r>
    </w:p>
    <w:p w:rsidR="00000000" w:rsidDel="00000000" w:rsidP="00000000" w:rsidRDefault="00000000" w:rsidRPr="00000000" w14:paraId="0000029E">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w:t>
      </w:r>
    </w:p>
    <w:p w:rsidR="00000000" w:rsidDel="00000000" w:rsidP="00000000" w:rsidRDefault="00000000" w:rsidRPr="00000000" w14:paraId="0000029F">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p>
    <w:p w:rsidR="00000000" w:rsidDel="00000000" w:rsidP="00000000" w:rsidRDefault="00000000" w:rsidRPr="00000000" w14:paraId="000002A0">
      <w:pPr>
        <w:rPr>
          <w:rFonts w:ascii="Arial" w:cs="Arial" w:eastAsia="Arial" w:hAnsi="Arial"/>
          <w:sz w:val="32"/>
          <w:szCs w:val="32"/>
        </w:rPr>
      </w:pPr>
      <w:r w:rsidDel="00000000" w:rsidR="00000000" w:rsidRPr="00000000">
        <w:rPr>
          <w:rFonts w:ascii="Arial" w:cs="Arial" w:eastAsia="Arial" w:hAnsi="Arial"/>
          <w:sz w:val="32"/>
          <w:szCs w:val="32"/>
          <w:rtl w:val="0"/>
        </w:rPr>
        <w:t xml:space="preserve">To make things better for you</w:t>
      </w:r>
    </w:p>
    <w:p w:rsidR="00000000" w:rsidDel="00000000" w:rsidP="00000000" w:rsidRDefault="00000000" w:rsidRPr="00000000" w14:paraId="000002A1">
      <w:pPr>
        <w:rPr>
          <w:rFonts w:ascii="Arial" w:cs="Arial" w:eastAsia="Arial" w:hAnsi="Arial"/>
          <w:sz w:val="32"/>
          <w:szCs w:val="32"/>
        </w:rPr>
      </w:pPr>
      <w:r w:rsidDel="00000000" w:rsidR="00000000" w:rsidRPr="00000000">
        <w:rPr>
          <w:rFonts w:ascii="Arial" w:cs="Arial" w:eastAsia="Arial" w:hAnsi="Arial"/>
          <w:sz w:val="32"/>
          <w:szCs w:val="32"/>
          <w:rtl w:val="0"/>
        </w:rPr>
        <w:t xml:space="preserve">==========================</w:t>
      </w:r>
    </w:p>
    <w:p w:rsidR="00000000" w:rsidDel="00000000" w:rsidP="00000000" w:rsidRDefault="00000000" w:rsidRPr="00000000" w14:paraId="000002A2">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A3">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A4">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w:t>
      </w:r>
    </w:p>
    <w:p w:rsidR="00000000" w:rsidDel="00000000" w:rsidP="00000000" w:rsidRDefault="00000000" w:rsidRPr="00000000" w14:paraId="000002A5">
      <w:pPr>
        <w:rPr>
          <w:rFonts w:ascii="Arial" w:cs="Arial" w:eastAsia="Arial" w:hAnsi="Arial"/>
          <w:sz w:val="32"/>
          <w:szCs w:val="32"/>
        </w:rPr>
      </w:pPr>
      <w:r w:rsidDel="00000000" w:rsidR="00000000" w:rsidRPr="00000000">
        <w:rPr>
          <w:rFonts w:ascii="Arial" w:cs="Arial" w:eastAsia="Arial" w:hAnsi="Arial"/>
          <w:sz w:val="32"/>
          <w:szCs w:val="32"/>
          <w:rtl w:val="0"/>
        </w:rPr>
        <w:t xml:space="preserve">And they need your help</w:t>
      </w:r>
    </w:p>
    <w:p w:rsidR="00000000" w:rsidDel="00000000" w:rsidP="00000000" w:rsidRDefault="00000000" w:rsidRPr="00000000" w14:paraId="000002A6">
      <w:pPr>
        <w:rPr>
          <w:rFonts w:ascii="Arial" w:cs="Arial" w:eastAsia="Arial" w:hAnsi="Arial"/>
          <w:sz w:val="32"/>
          <w:szCs w:val="32"/>
        </w:rPr>
      </w:pPr>
      <w:r w:rsidDel="00000000" w:rsidR="00000000" w:rsidRPr="00000000">
        <w:rPr>
          <w:rFonts w:ascii="Arial" w:cs="Arial" w:eastAsia="Arial" w:hAnsi="Arial"/>
          <w:sz w:val="32"/>
          <w:szCs w:val="32"/>
          <w:rtl w:val="0"/>
        </w:rPr>
        <w:t xml:space="preserve">Make sure they’re okay</w:t>
      </w:r>
    </w:p>
    <w:p w:rsidR="00000000" w:rsidDel="00000000" w:rsidP="00000000" w:rsidRDefault="00000000" w:rsidRPr="00000000" w14:paraId="000002A7">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A8">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w:t>
      </w:r>
    </w:p>
    <w:p w:rsidR="00000000" w:rsidDel="00000000" w:rsidP="00000000" w:rsidRDefault="00000000" w:rsidRPr="00000000" w14:paraId="000002A9">
      <w:pPr>
        <w:rPr>
          <w:rFonts w:ascii="Arial" w:cs="Arial" w:eastAsia="Arial" w:hAnsi="Arial"/>
          <w:sz w:val="32"/>
          <w:szCs w:val="32"/>
        </w:rPr>
      </w:pPr>
      <w:r w:rsidDel="00000000" w:rsidR="00000000" w:rsidRPr="00000000">
        <w:rPr>
          <w:rFonts w:ascii="Arial" w:cs="Arial" w:eastAsia="Arial" w:hAnsi="Arial"/>
          <w:sz w:val="32"/>
          <w:szCs w:val="32"/>
          <w:rtl w:val="0"/>
        </w:rPr>
        <w:t xml:space="preserve">And they need your help</w:t>
      </w:r>
    </w:p>
    <w:p w:rsidR="00000000" w:rsidDel="00000000" w:rsidP="00000000" w:rsidRDefault="00000000" w:rsidRPr="00000000" w14:paraId="000002AA">
      <w:pPr>
        <w:rPr>
          <w:rFonts w:ascii="Arial" w:cs="Arial" w:eastAsia="Arial" w:hAnsi="Arial"/>
          <w:sz w:val="32"/>
          <w:szCs w:val="32"/>
        </w:rPr>
      </w:pPr>
      <w:r w:rsidDel="00000000" w:rsidR="00000000" w:rsidRPr="00000000">
        <w:rPr>
          <w:rFonts w:ascii="Arial" w:cs="Arial" w:eastAsia="Arial" w:hAnsi="Arial"/>
          <w:sz w:val="32"/>
          <w:szCs w:val="32"/>
          <w:rtl w:val="0"/>
        </w:rPr>
        <w:t xml:space="preserve">What’s the thing to say?</w:t>
      </w:r>
    </w:p>
    <w:p w:rsidR="00000000" w:rsidDel="00000000" w:rsidP="00000000" w:rsidRDefault="00000000" w:rsidRPr="00000000" w14:paraId="000002AB">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AC">
      <w:pPr>
        <w:rPr>
          <w:rFonts w:ascii="Arial" w:cs="Arial" w:eastAsia="Arial" w:hAnsi="Arial"/>
          <w:sz w:val="32"/>
          <w:szCs w:val="32"/>
        </w:rPr>
      </w:pPr>
      <w:r w:rsidDel="00000000" w:rsidR="00000000" w:rsidRPr="00000000">
        <w:rPr>
          <w:rFonts w:ascii="Arial" w:cs="Arial" w:eastAsia="Arial" w:hAnsi="Arial"/>
          <w:sz w:val="32"/>
          <w:szCs w:val="32"/>
          <w:rtl w:val="0"/>
        </w:rPr>
        <w:t xml:space="preserve">“You say…”</w:t>
      </w:r>
    </w:p>
    <w:p w:rsidR="00000000" w:rsidDel="00000000" w:rsidP="00000000" w:rsidRDefault="00000000" w:rsidRPr="00000000" w14:paraId="000002AD">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w:t>
      </w:r>
    </w:p>
    <w:p w:rsidR="00000000" w:rsidDel="00000000" w:rsidP="00000000" w:rsidRDefault="00000000" w:rsidRPr="00000000" w14:paraId="000002AE">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p>
    <w:p w:rsidR="00000000" w:rsidDel="00000000" w:rsidP="00000000" w:rsidRDefault="00000000" w:rsidRPr="00000000" w14:paraId="000002AF">
      <w:pPr>
        <w:rPr>
          <w:rFonts w:ascii="Arial" w:cs="Arial" w:eastAsia="Arial" w:hAnsi="Arial"/>
          <w:sz w:val="32"/>
          <w:szCs w:val="32"/>
        </w:rPr>
      </w:pPr>
      <w:r w:rsidDel="00000000" w:rsidR="00000000" w:rsidRPr="00000000">
        <w:rPr>
          <w:rFonts w:ascii="Arial" w:cs="Arial" w:eastAsia="Arial" w:hAnsi="Arial"/>
          <w:sz w:val="32"/>
          <w:szCs w:val="32"/>
          <w:rtl w:val="0"/>
        </w:rPr>
        <w:t xml:space="preserve">I want to do a nice thing for you</w:t>
      </w:r>
    </w:p>
    <w:p w:rsidR="00000000" w:rsidDel="00000000" w:rsidP="00000000" w:rsidRDefault="00000000" w:rsidRPr="00000000" w14:paraId="000002B0">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w:t>
      </w:r>
    </w:p>
    <w:p w:rsidR="00000000" w:rsidDel="00000000" w:rsidP="00000000" w:rsidRDefault="00000000" w:rsidRPr="00000000" w14:paraId="000002B1">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p>
    <w:p w:rsidR="00000000" w:rsidDel="00000000" w:rsidP="00000000" w:rsidRDefault="00000000" w:rsidRPr="00000000" w14:paraId="000002B2">
      <w:pPr>
        <w:rPr>
          <w:rFonts w:ascii="Arial" w:cs="Arial" w:eastAsia="Arial" w:hAnsi="Arial"/>
          <w:sz w:val="32"/>
          <w:szCs w:val="32"/>
        </w:rPr>
      </w:pPr>
      <w:r w:rsidDel="00000000" w:rsidR="00000000" w:rsidRPr="00000000">
        <w:rPr>
          <w:rFonts w:ascii="Arial" w:cs="Arial" w:eastAsia="Arial" w:hAnsi="Arial"/>
          <w:sz w:val="32"/>
          <w:szCs w:val="32"/>
          <w:rtl w:val="0"/>
        </w:rPr>
        <w:t xml:space="preserve">To make things better for you</w:t>
      </w:r>
    </w:p>
    <w:p w:rsidR="00000000" w:rsidDel="00000000" w:rsidP="00000000" w:rsidRDefault="00000000" w:rsidRPr="00000000" w14:paraId="000002B3">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B4">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B5">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B6">
      <w:pPr>
        <w:rPr>
          <w:rFonts w:ascii="Arial" w:cs="Arial" w:eastAsia="Arial" w:hAnsi="Arial"/>
          <w:sz w:val="32"/>
          <w:szCs w:val="32"/>
        </w:rPr>
      </w:pPr>
      <w:r w:rsidDel="00000000" w:rsidR="00000000" w:rsidRPr="00000000">
        <w:rPr>
          <w:rFonts w:ascii="Arial" w:cs="Arial" w:eastAsia="Arial" w:hAnsi="Arial"/>
          <w:sz w:val="32"/>
          <w:szCs w:val="32"/>
          <w:rtl w:val="0"/>
        </w:rPr>
        <w:t xml:space="preserve">==========================</w:t>
      </w:r>
    </w:p>
    <w:p w:rsidR="00000000" w:rsidDel="00000000" w:rsidP="00000000" w:rsidRDefault="00000000" w:rsidRPr="00000000" w14:paraId="000002B7">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w:t>
      </w:r>
    </w:p>
    <w:p w:rsidR="00000000" w:rsidDel="00000000" w:rsidP="00000000" w:rsidRDefault="00000000" w:rsidRPr="00000000" w14:paraId="000002B8">
      <w:pPr>
        <w:rPr>
          <w:rFonts w:ascii="Arial" w:cs="Arial" w:eastAsia="Arial" w:hAnsi="Arial"/>
          <w:sz w:val="32"/>
          <w:szCs w:val="32"/>
        </w:rPr>
      </w:pPr>
      <w:r w:rsidDel="00000000" w:rsidR="00000000" w:rsidRPr="00000000">
        <w:rPr>
          <w:rFonts w:ascii="Arial" w:cs="Arial" w:eastAsia="Arial" w:hAnsi="Arial"/>
          <w:sz w:val="32"/>
          <w:szCs w:val="32"/>
          <w:rtl w:val="0"/>
        </w:rPr>
        <w:t xml:space="preserve">And they need your help</w:t>
      </w:r>
    </w:p>
    <w:p w:rsidR="00000000" w:rsidDel="00000000" w:rsidP="00000000" w:rsidRDefault="00000000" w:rsidRPr="00000000" w14:paraId="000002B9">
      <w:pPr>
        <w:rPr>
          <w:rFonts w:ascii="Arial" w:cs="Arial" w:eastAsia="Arial" w:hAnsi="Arial"/>
          <w:sz w:val="32"/>
          <w:szCs w:val="32"/>
        </w:rPr>
      </w:pPr>
      <w:r w:rsidDel="00000000" w:rsidR="00000000" w:rsidRPr="00000000">
        <w:rPr>
          <w:rFonts w:ascii="Arial" w:cs="Arial" w:eastAsia="Arial" w:hAnsi="Arial"/>
          <w:sz w:val="32"/>
          <w:szCs w:val="32"/>
          <w:rtl w:val="0"/>
        </w:rPr>
        <w:t xml:space="preserve">Make sure they’re okay</w:t>
      </w:r>
    </w:p>
    <w:p w:rsidR="00000000" w:rsidDel="00000000" w:rsidP="00000000" w:rsidRDefault="00000000" w:rsidRPr="00000000" w14:paraId="000002BA">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BB">
      <w:pPr>
        <w:rPr>
          <w:rFonts w:ascii="Arial" w:cs="Arial" w:eastAsia="Arial" w:hAnsi="Arial"/>
          <w:sz w:val="32"/>
          <w:szCs w:val="32"/>
        </w:rPr>
      </w:pPr>
      <w:r w:rsidDel="00000000" w:rsidR="00000000" w:rsidRPr="00000000">
        <w:rPr>
          <w:rFonts w:ascii="Arial" w:cs="Arial" w:eastAsia="Arial" w:hAnsi="Arial"/>
          <w:sz w:val="32"/>
          <w:szCs w:val="32"/>
          <w:rtl w:val="0"/>
        </w:rPr>
        <w:t xml:space="preserve">When someone’s in trouble</w:t>
      </w:r>
    </w:p>
    <w:p w:rsidR="00000000" w:rsidDel="00000000" w:rsidP="00000000" w:rsidRDefault="00000000" w:rsidRPr="00000000" w14:paraId="000002BC">
      <w:pPr>
        <w:rPr>
          <w:rFonts w:ascii="Arial" w:cs="Arial" w:eastAsia="Arial" w:hAnsi="Arial"/>
          <w:sz w:val="32"/>
          <w:szCs w:val="32"/>
        </w:rPr>
      </w:pPr>
      <w:r w:rsidDel="00000000" w:rsidR="00000000" w:rsidRPr="00000000">
        <w:rPr>
          <w:rFonts w:ascii="Arial" w:cs="Arial" w:eastAsia="Arial" w:hAnsi="Arial"/>
          <w:sz w:val="32"/>
          <w:szCs w:val="32"/>
          <w:rtl w:val="0"/>
        </w:rPr>
        <w:t xml:space="preserve">And they need your help</w:t>
      </w:r>
    </w:p>
    <w:p w:rsidR="00000000" w:rsidDel="00000000" w:rsidP="00000000" w:rsidRDefault="00000000" w:rsidRPr="00000000" w14:paraId="000002BD">
      <w:pPr>
        <w:rPr>
          <w:rFonts w:ascii="Arial" w:cs="Arial" w:eastAsia="Arial" w:hAnsi="Arial"/>
          <w:sz w:val="32"/>
          <w:szCs w:val="32"/>
        </w:rPr>
      </w:pPr>
      <w:r w:rsidDel="00000000" w:rsidR="00000000" w:rsidRPr="00000000">
        <w:rPr>
          <w:rFonts w:ascii="Arial" w:cs="Arial" w:eastAsia="Arial" w:hAnsi="Arial"/>
          <w:sz w:val="32"/>
          <w:szCs w:val="32"/>
          <w:rtl w:val="0"/>
        </w:rPr>
        <w:t xml:space="preserve">What’s the thing to say?</w:t>
      </w:r>
    </w:p>
    <w:p w:rsidR="00000000" w:rsidDel="00000000" w:rsidP="00000000" w:rsidRDefault="00000000" w:rsidRPr="00000000" w14:paraId="000002BE">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2BF">
      <w:pPr>
        <w:rPr>
          <w:rFonts w:ascii="Arial" w:cs="Arial" w:eastAsia="Arial" w:hAnsi="Arial"/>
          <w:sz w:val="32"/>
          <w:szCs w:val="32"/>
        </w:rPr>
      </w:pPr>
      <w:r w:rsidDel="00000000" w:rsidR="00000000" w:rsidRPr="00000000">
        <w:rPr>
          <w:rFonts w:ascii="Arial" w:cs="Arial" w:eastAsia="Arial" w:hAnsi="Arial"/>
          <w:sz w:val="32"/>
          <w:szCs w:val="32"/>
          <w:rtl w:val="0"/>
        </w:rPr>
        <w:t xml:space="preserve">“You say…”</w:t>
      </w:r>
    </w:p>
    <w:p w:rsidR="00000000" w:rsidDel="00000000" w:rsidP="00000000" w:rsidRDefault="00000000" w:rsidRPr="00000000" w14:paraId="000002C0">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w:t>
      </w:r>
    </w:p>
    <w:p w:rsidR="00000000" w:rsidDel="00000000" w:rsidP="00000000" w:rsidRDefault="00000000" w:rsidRPr="00000000" w14:paraId="000002C1">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p>
    <w:p w:rsidR="00000000" w:rsidDel="00000000" w:rsidP="00000000" w:rsidRDefault="00000000" w:rsidRPr="00000000" w14:paraId="000002C2">
      <w:pPr>
        <w:rPr>
          <w:rFonts w:ascii="Arial" w:cs="Arial" w:eastAsia="Arial" w:hAnsi="Arial"/>
          <w:sz w:val="32"/>
          <w:szCs w:val="32"/>
        </w:rPr>
      </w:pPr>
      <w:r w:rsidDel="00000000" w:rsidR="00000000" w:rsidRPr="00000000">
        <w:rPr>
          <w:rFonts w:ascii="Arial" w:cs="Arial" w:eastAsia="Arial" w:hAnsi="Arial"/>
          <w:sz w:val="32"/>
          <w:szCs w:val="32"/>
          <w:rtl w:val="0"/>
        </w:rPr>
        <w:t xml:space="preserve">I want to do a nice thing for you</w:t>
      </w:r>
    </w:p>
    <w:p w:rsidR="00000000" w:rsidDel="00000000" w:rsidP="00000000" w:rsidRDefault="00000000" w:rsidRPr="00000000" w14:paraId="000002C3">
      <w:pPr>
        <w:rPr>
          <w:rFonts w:ascii="Arial" w:cs="Arial" w:eastAsia="Arial" w:hAnsi="Arial"/>
          <w:sz w:val="32"/>
          <w:szCs w:val="32"/>
        </w:rPr>
      </w:pPr>
      <w:r w:rsidDel="00000000" w:rsidR="00000000" w:rsidRPr="00000000">
        <w:rPr>
          <w:rFonts w:ascii="Arial" w:cs="Arial" w:eastAsia="Arial" w:hAnsi="Arial"/>
          <w:sz w:val="32"/>
          <w:szCs w:val="32"/>
          <w:rtl w:val="0"/>
        </w:rPr>
        <w:t xml:space="preserve">How can I help?</w:t>
      </w:r>
    </w:p>
    <w:p w:rsidR="00000000" w:rsidDel="00000000" w:rsidP="00000000" w:rsidRDefault="00000000" w:rsidRPr="00000000" w14:paraId="000002C4">
      <w:pPr>
        <w:rPr>
          <w:rFonts w:ascii="Arial" w:cs="Arial" w:eastAsia="Arial" w:hAnsi="Arial"/>
          <w:sz w:val="32"/>
          <w:szCs w:val="32"/>
        </w:rPr>
      </w:pPr>
      <w:r w:rsidDel="00000000" w:rsidR="00000000" w:rsidRPr="00000000">
        <w:rPr>
          <w:rFonts w:ascii="Arial" w:cs="Arial" w:eastAsia="Arial" w:hAnsi="Arial"/>
          <w:sz w:val="32"/>
          <w:szCs w:val="32"/>
          <w:rtl w:val="0"/>
        </w:rPr>
        <w:t xml:space="preserve">What can I do?</w:t>
      </w:r>
    </w:p>
    <w:p w:rsidR="00000000" w:rsidDel="00000000" w:rsidP="00000000" w:rsidRDefault="00000000" w:rsidRPr="00000000" w14:paraId="000002C5">
      <w:pPr>
        <w:rPr>
          <w:rFonts w:ascii="Arial" w:cs="Arial" w:eastAsia="Arial" w:hAnsi="Arial"/>
          <w:sz w:val="32"/>
          <w:szCs w:val="32"/>
        </w:rPr>
      </w:pPr>
      <w:r w:rsidDel="00000000" w:rsidR="00000000" w:rsidRPr="00000000">
        <w:rPr>
          <w:rFonts w:ascii="Arial" w:cs="Arial" w:eastAsia="Arial" w:hAnsi="Arial"/>
          <w:sz w:val="32"/>
          <w:szCs w:val="32"/>
          <w:rtl w:val="0"/>
        </w:rPr>
        <w:t xml:space="preserve">To make things better for you</w:t>
      </w:r>
    </w:p>
    <w:p w:rsidR="00000000" w:rsidDel="00000000" w:rsidP="00000000" w:rsidRDefault="00000000" w:rsidRPr="00000000" w14:paraId="000002C6">
      <w:pPr>
        <w:rPr>
          <w:rFonts w:ascii="Arial" w:cs="Arial" w:eastAsia="Arial" w:hAnsi="Arial"/>
          <w:sz w:val="32"/>
          <w:szCs w:val="32"/>
        </w:rPr>
        <w:sectPr>
          <w:type w:val="continuous"/>
          <w:pgSz w:h="16838" w:w="11906" w:orient="portrait"/>
          <w:pgMar w:bottom="720" w:top="568" w:left="720" w:right="720" w:header="0" w:footer="720"/>
          <w:pgNumType w:start="1"/>
          <w:cols w:equalWidth="0" w:num="2" w:sep="1">
            <w:col w:space="720" w:w="4873"/>
            <w:col w:space="0" w:w="4873"/>
          </w:cols>
        </w:sectPr>
      </w:pPr>
      <w:r w:rsidDel="00000000" w:rsidR="00000000" w:rsidRPr="00000000">
        <w:rPr>
          <w:rFonts w:ascii="Arial" w:cs="Arial" w:eastAsia="Arial" w:hAnsi="Arial"/>
          <w:sz w:val="32"/>
          <w:szCs w:val="32"/>
          <w:rtl w:val="0"/>
        </w:rPr>
        <w:t xml:space="preserve">==========================</w:t>
      </w:r>
    </w:p>
    <w:p w:rsidR="00000000" w:rsidDel="00000000" w:rsidP="00000000" w:rsidRDefault="00000000" w:rsidRPr="00000000" w14:paraId="000002C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sectPr>
          <w:type w:val="continuous"/>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2C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sdt>
        <w:sdtPr>
          <w:tag w:val="goog_rdk_236"/>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附件十Worksheet 8</w:t>
          </w:r>
        </w:sdtContent>
      </w:sdt>
    </w:p>
    <w:p w:rsidR="00000000" w:rsidDel="00000000" w:rsidP="00000000" w:rsidRDefault="00000000" w:rsidRPr="00000000" w14:paraId="000002C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-276223</wp:posOffset>
            </wp:positionH>
            <wp:positionV relativeFrom="paragraph">
              <wp:posOffset>168275</wp:posOffset>
            </wp:positionV>
            <wp:extent cx="7429500" cy="7329170"/>
            <wp:effectExtent b="0" l="0" r="0" t="0"/>
            <wp:wrapNone/>
            <wp:docPr id="70" name="image13.png"/>
            <a:graphic>
              <a:graphicData uri="http://schemas.openxmlformats.org/drawingml/2006/picture">
                <pic:pic>
                  <pic:nvPicPr>
                    <pic:cNvPr id="0" name="image13.png"/>
                    <pic:cNvPicPr preferRelativeResize="0"/>
                  </pic:nvPicPr>
                  <pic:blipFill>
                    <a:blip r:embed="rId22"/>
                    <a:srcRect b="0" l="4305" r="21234" t="2103"/>
                    <a:stretch>
                      <a:fillRect/>
                    </a:stretch>
                  </pic:blipFill>
                  <pic:spPr>
                    <a:xfrm>
                      <a:off x="0" y="0"/>
                      <a:ext cx="7429500" cy="7329170"/>
                    </a:xfrm>
                    <a:prstGeom prst="rect"/>
                    <a:ln/>
                  </pic:spPr>
                </pic:pic>
              </a:graphicData>
            </a:graphic>
          </wp:anchor>
        </w:drawing>
      </w:r>
    </w:p>
    <w:p w:rsidR="00000000" w:rsidDel="00000000" w:rsidP="00000000" w:rsidRDefault="00000000" w:rsidRPr="00000000" w14:paraId="000002C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C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C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C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C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D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E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2E9">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1"/>
          <w:i w:val="0"/>
          <w:smallCaps w:val="0"/>
          <w:strike w:val="0"/>
          <w:color w:val="000000"/>
          <w:sz w:val="32"/>
          <w:szCs w:val="32"/>
          <w:u w:val="none"/>
          <w:shd w:fill="auto" w:val="clear"/>
          <w:vertAlign w:val="baseline"/>
        </w:rPr>
      </w:pPr>
      <w:sdt>
        <w:sdtPr>
          <w:tag w:val="goog_rdk_237"/>
        </w:sdtPr>
        <w:sdtContent>
          <w:r w:rsidDel="00000000" w:rsidR="00000000" w:rsidRPr="00000000">
            <w:rPr>
              <w:rFonts w:ascii="Arial Unicode MS" w:cs="Arial Unicode MS" w:eastAsia="Arial Unicode MS" w:hAnsi="Arial Unicode MS"/>
              <w:b w:val="1"/>
              <w:i w:val="0"/>
              <w:smallCaps w:val="0"/>
              <w:strike w:val="0"/>
              <w:color w:val="000000"/>
              <w:sz w:val="32"/>
              <w:szCs w:val="32"/>
              <w:u w:val="none"/>
              <w:shd w:fill="auto" w:val="clear"/>
              <w:vertAlign w:val="baseline"/>
              <w:rtl w:val="0"/>
            </w:rPr>
            <w:t xml:space="preserve">第八節</w:t>
          </w:r>
        </w:sdtContent>
      </w:sdt>
    </w:p>
    <w:tbl>
      <w:tblPr>
        <w:tblStyle w:val="Table16"/>
        <w:tblW w:w="10750.0" w:type="dxa"/>
        <w:jc w:val="left"/>
        <w:tblInd w:w="-5.0" w:type="dxa"/>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Layout w:type="fixed"/>
        <w:tblLook w:val="0400"/>
      </w:tblPr>
      <w:tblGrid>
        <w:gridCol w:w="2518"/>
        <w:gridCol w:w="143"/>
        <w:gridCol w:w="2834"/>
        <w:gridCol w:w="2551"/>
        <w:gridCol w:w="148"/>
        <w:gridCol w:w="1420"/>
        <w:gridCol w:w="1136"/>
        <w:tblGridChange w:id="0">
          <w:tblGrid>
            <w:gridCol w:w="2518"/>
            <w:gridCol w:w="143"/>
            <w:gridCol w:w="2834"/>
            <w:gridCol w:w="2551"/>
            <w:gridCol w:w="148"/>
            <w:gridCol w:w="1420"/>
            <w:gridCol w:w="1136"/>
          </w:tblGrid>
        </w:tblGridChange>
      </w:tblGrid>
      <w:tr>
        <w:trPr>
          <w:cantSplit w:val="0"/>
          <w:trHeight w:val="588" w:hRule="atLeast"/>
          <w:tblHeader w:val="0"/>
        </w:trPr>
        <w:tc>
          <w:tcPr>
            <w:vMerge w:val="restart"/>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E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8"/>
                <w:szCs w:val="28"/>
                <w:u w:val="none"/>
                <w:shd w:fill="auto" w:val="clear"/>
                <w:vertAlign w:val="baseline"/>
              </w:rPr>
            </w:pPr>
            <w:sdt>
              <w:sdtPr>
                <w:tag w:val="goog_rdk_238"/>
              </w:sdtPr>
              <w:sdtContent>
                <w:r w:rsidDel="00000000" w:rsidR="00000000" w:rsidRPr="00000000">
                  <w:rPr>
                    <w:rFonts w:ascii="Arial Unicode MS" w:cs="Arial Unicode MS" w:eastAsia="Arial Unicode MS" w:hAnsi="Arial Unicode MS"/>
                    <w:b w:val="1"/>
                    <w:i w:val="0"/>
                    <w:smallCaps w:val="0"/>
                    <w:strike w:val="0"/>
                    <w:color w:val="000000"/>
                    <w:sz w:val="28"/>
                    <w:szCs w:val="28"/>
                    <w:u w:val="none"/>
                    <w:shd w:fill="auto" w:val="clear"/>
                    <w:vertAlign w:val="baseline"/>
                    <w:rtl w:val="0"/>
                  </w:rPr>
                  <w:t xml:space="preserve">品德教育教學法</w:t>
                </w:r>
              </w:sdtContent>
            </w:sdt>
          </w:p>
        </w:tc>
        <w:tc>
          <w:tcPr>
            <w:gridSpan w:val="2"/>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E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Example</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E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Explanation</w:t>
            </w:r>
          </w:p>
        </w:tc>
        <w:tc>
          <w:tcPr>
            <w:gridSpan w:val="3"/>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E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Exhortation</w:t>
            </w:r>
          </w:p>
        </w:tc>
      </w:tr>
      <w:tr>
        <w:trPr>
          <w:cantSplit w:val="0"/>
          <w:trHeight w:val="588" w:hRule="atLeast"/>
          <w:tblHeader w:val="0"/>
        </w:trPr>
        <w:tc>
          <w:tcPr>
            <w:vMerge w:val="continue"/>
            <w:tcBorders>
              <w:top w:color="5b9bd5" w:space="0" w:sz="4" w:val="single"/>
              <w:left w:color="5b9bd5" w:space="0" w:sz="4" w:val="single"/>
              <w:right w:color="5b9bd5" w:space="0" w:sz="4" w:val="single"/>
            </w:tcBorders>
            <w:shd w:fill="ffffff" w:val="clear"/>
            <w:vAlign w:val="center"/>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tc>
        <w:tc>
          <w:tcPr>
            <w:gridSpan w:val="2"/>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F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6"/>
                <w:szCs w:val="36"/>
                <w:highlight w:val="white"/>
                <w:u w:val="none"/>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Environment</w:t>
            </w:r>
          </w:p>
        </w:tc>
        <w:tc>
          <w:tcPr>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F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Experience</w:t>
            </w:r>
          </w:p>
        </w:tc>
        <w:tc>
          <w:tcPr>
            <w:gridSpan w:val="3"/>
            <w:tcBorders>
              <w:top w:color="5b9bd5" w:space="0" w:sz="4" w:val="single"/>
              <w:left w:color="5b9bd5" w:space="0" w:sz="4" w:val="single"/>
              <w:bottom w:color="9cc2e5" w:space="0" w:sz="4" w:val="single"/>
              <w:right w:color="5b9bd5" w:space="0" w:sz="4" w:val="single"/>
            </w:tcBorders>
            <w:shd w:fill="ffffff" w:val="clear"/>
            <w:vAlign w:val="center"/>
          </w:tcPr>
          <w:p w:rsidR="00000000" w:rsidDel="00000000" w:rsidP="00000000" w:rsidRDefault="00000000" w:rsidRPr="00000000" w14:paraId="000002F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YouYuan" w:cs="YouYuan" w:eastAsia="YouYuan" w:hAnsi="YouYuan"/>
                <w:b w:val="1"/>
                <w:i w:val="0"/>
                <w:smallCaps w:val="0"/>
                <w:strike w:val="0"/>
                <w:color w:val="000000"/>
                <w:sz w:val="28"/>
                <w:szCs w:val="28"/>
                <w:u w:val="none"/>
                <w:shd w:fill="auto" w:val="clear"/>
                <w:vertAlign w:val="baseline"/>
                <w:rtl w:val="0"/>
              </w:rPr>
              <w:t xml:space="preserve">□</w:t>
            </w:r>
            <w:r w:rsidDel="00000000" w:rsidR="00000000" w:rsidRPr="00000000">
              <w:rPr>
                <w:rFonts w:ascii="PMingLiu" w:cs="PMingLiu" w:eastAsia="PMingLiu" w:hAnsi="PMingLiu"/>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Expectation</w:t>
            </w:r>
          </w:p>
        </w:tc>
      </w:tr>
      <w:tr>
        <w:trPr>
          <w:cantSplit w:val="0"/>
          <w:trHeight w:val="588" w:hRule="atLeast"/>
          <w:tblHeader w:val="0"/>
        </w:trPr>
        <w:tc>
          <w:tcPr>
            <w:gridSpan w:val="2"/>
            <w:tcBorders>
              <w:top w:color="4bacc6" w:space="0" w:sz="8" w:val="single"/>
              <w:left w:color="4bacc6" w:space="0" w:sz="8" w:val="single"/>
              <w:bottom w:color="4bacc6" w:space="0" w:sz="12" w:val="single"/>
              <w:right w:color="4bacc6" w:space="0" w:sz="8" w:val="single"/>
            </w:tcBorders>
            <w:shd w:fill="auto" w:val="clear"/>
            <w:vAlign w:val="center"/>
          </w:tcPr>
          <w:p w:rsidR="00000000" w:rsidDel="00000000" w:rsidP="00000000" w:rsidRDefault="00000000" w:rsidRPr="00000000" w14:paraId="000002F8">
            <w:pPr>
              <w:ind w:left="-360" w:firstLine="0"/>
              <w:jc w:val="center"/>
              <w:rPr>
                <w:rFonts w:ascii="Arial" w:cs="Arial" w:eastAsia="Arial" w:hAnsi="Arial"/>
                <w:b w:val="1"/>
              </w:rPr>
            </w:pPr>
            <w:sdt>
              <w:sdtPr>
                <w:tag w:val="goog_rdk_239"/>
              </w:sdtPr>
              <w:sdtContent>
                <w:r w:rsidDel="00000000" w:rsidR="00000000" w:rsidRPr="00000000">
                  <w:rPr>
                    <w:rFonts w:ascii="Arial Unicode MS" w:cs="Arial Unicode MS" w:eastAsia="Arial Unicode MS" w:hAnsi="Arial Unicode MS"/>
                    <w:b w:val="1"/>
                    <w:rtl w:val="0"/>
                  </w:rPr>
                  <w:t xml:space="preserve">教學活動名稱</w:t>
                </w:r>
              </w:sdtContent>
            </w:sdt>
          </w:p>
        </w:tc>
        <w:tc>
          <w:tcPr>
            <w:gridSpan w:val="3"/>
            <w:tcBorders>
              <w:top w:color="4bacc6" w:space="0" w:sz="8" w:val="single"/>
              <w:left w:color="4bacc6" w:space="0" w:sz="8" w:val="single"/>
              <w:bottom w:color="4bacc6" w:space="0" w:sz="12" w:val="single"/>
              <w:right w:color="4bacc6" w:space="0" w:sz="8" w:val="single"/>
            </w:tcBorders>
            <w:shd w:fill="auto" w:val="clear"/>
            <w:vAlign w:val="center"/>
          </w:tcPr>
          <w:p w:rsidR="00000000" w:rsidDel="00000000" w:rsidP="00000000" w:rsidRDefault="00000000" w:rsidRPr="00000000" w14:paraId="000002FA">
            <w:pPr>
              <w:ind w:left="-360" w:firstLine="0"/>
              <w:jc w:val="center"/>
              <w:rPr>
                <w:rFonts w:ascii="Arial" w:cs="Arial" w:eastAsia="Arial" w:hAnsi="Arial"/>
                <w:b w:val="1"/>
              </w:rPr>
            </w:pPr>
            <w:sdt>
              <w:sdtPr>
                <w:tag w:val="goog_rdk_240"/>
              </w:sdtPr>
              <w:sdtContent>
                <w:r w:rsidDel="00000000" w:rsidR="00000000" w:rsidRPr="00000000">
                  <w:rPr>
                    <w:rFonts w:ascii="Arial Unicode MS" w:cs="Arial Unicode MS" w:eastAsia="Arial Unicode MS" w:hAnsi="Arial Unicode MS"/>
                    <w:b w:val="1"/>
                    <w:rtl w:val="0"/>
                  </w:rPr>
                  <w:t xml:space="preserve">教學重點</w:t>
                </w:r>
              </w:sdtContent>
            </w:sdt>
          </w:p>
        </w:tc>
        <w:tc>
          <w:tcPr>
            <w:tcBorders>
              <w:top w:color="4bacc6" w:space="0" w:sz="8" w:val="single"/>
              <w:left w:color="4bacc6" w:space="0" w:sz="8" w:val="single"/>
              <w:bottom w:color="4bacc6" w:space="0" w:sz="12" w:val="single"/>
              <w:right w:color="4bacc6" w:space="0" w:sz="8" w:val="single"/>
            </w:tcBorders>
            <w:shd w:fill="auto" w:val="clear"/>
            <w:vAlign w:val="center"/>
          </w:tcPr>
          <w:p w:rsidR="00000000" w:rsidDel="00000000" w:rsidP="00000000" w:rsidRDefault="00000000" w:rsidRPr="00000000" w14:paraId="000002FD">
            <w:pPr>
              <w:jc w:val="center"/>
              <w:rPr>
                <w:rFonts w:ascii="Arial" w:cs="Arial" w:eastAsia="Arial" w:hAnsi="Arial"/>
                <w:b w:val="1"/>
              </w:rPr>
            </w:pPr>
            <w:sdt>
              <w:sdtPr>
                <w:tag w:val="goog_rdk_241"/>
              </w:sdtPr>
              <w:sdtContent>
                <w:r w:rsidDel="00000000" w:rsidR="00000000" w:rsidRPr="00000000">
                  <w:rPr>
                    <w:rFonts w:ascii="Arial Unicode MS" w:cs="Arial Unicode MS" w:eastAsia="Arial Unicode MS" w:hAnsi="Arial Unicode MS"/>
                    <w:b w:val="1"/>
                    <w:rtl w:val="0"/>
                  </w:rPr>
                  <w:t xml:space="preserve">教材/教具</w:t>
                </w:r>
              </w:sdtContent>
            </w:sdt>
          </w:p>
        </w:tc>
        <w:tc>
          <w:tcPr>
            <w:tcBorders>
              <w:top w:color="4bacc6" w:space="0" w:sz="8" w:val="single"/>
              <w:left w:color="4bacc6" w:space="0" w:sz="8" w:val="single"/>
              <w:bottom w:color="4bacc6" w:space="0" w:sz="12" w:val="single"/>
              <w:right w:color="4bacc6" w:space="0" w:sz="8" w:val="single"/>
            </w:tcBorders>
            <w:shd w:fill="auto" w:val="clear"/>
            <w:vAlign w:val="center"/>
          </w:tcPr>
          <w:p w:rsidR="00000000" w:rsidDel="00000000" w:rsidP="00000000" w:rsidRDefault="00000000" w:rsidRPr="00000000" w14:paraId="000002FE">
            <w:pPr>
              <w:jc w:val="center"/>
              <w:rPr>
                <w:rFonts w:ascii="Arial" w:cs="Arial" w:eastAsia="Arial" w:hAnsi="Arial"/>
                <w:b w:val="1"/>
              </w:rPr>
            </w:pPr>
            <w:sdt>
              <w:sdtPr>
                <w:tag w:val="goog_rdk_242"/>
              </w:sdtPr>
              <w:sdtContent>
                <w:r w:rsidDel="00000000" w:rsidR="00000000" w:rsidRPr="00000000">
                  <w:rPr>
                    <w:rFonts w:ascii="Arial Unicode MS" w:cs="Arial Unicode MS" w:eastAsia="Arial Unicode MS" w:hAnsi="Arial Unicode MS"/>
                    <w:b w:val="1"/>
                    <w:rtl w:val="0"/>
                  </w:rPr>
                  <w:t xml:space="preserve">時間</w:t>
                </w:r>
              </w:sdtContent>
            </w:sdt>
          </w:p>
        </w:tc>
      </w:tr>
      <w:tr>
        <w:trPr>
          <w:cantSplit w:val="0"/>
          <w:tblHeader w:val="0"/>
        </w:trPr>
        <w:tc>
          <w:tcPr>
            <w:gridSpan w:val="2"/>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2FF">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Warm Up: Sing and Act Out</w:t>
            </w:r>
          </w:p>
        </w:tc>
        <w:tc>
          <w:tcPr>
            <w:gridSpan w:val="3"/>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301">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4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教師問學生，當你發現有同學或家人需要幫助時，你可以用哪兩句英文來文他們需不需要你的幫忙？(How can I help? What can I do?)</w:t>
                </w:r>
              </w:sdtContent>
            </w:sdt>
          </w:p>
          <w:p w:rsidR="00000000" w:rsidDel="00000000" w:rsidP="00000000" w:rsidRDefault="00000000" w:rsidRPr="00000000" w14:paraId="00000302">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4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教師和學生一起跟著影片一起唱一起做動作，複習歌曲Helping Song。</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3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hyperlink r:id="rId23">
              <w:r w:rsidDel="00000000" w:rsidR="00000000" w:rsidRPr="00000000">
                <w:rPr>
                  <w:rFonts w:ascii="Arial" w:cs="Arial" w:eastAsia="Arial" w:hAnsi="Arial"/>
                  <w:b w:val="0"/>
                  <w:i w:val="0"/>
                  <w:smallCaps w:val="0"/>
                  <w:strike w:val="0"/>
                  <w:color w:val="0563c1"/>
                  <w:sz w:val="22"/>
                  <w:szCs w:val="22"/>
                  <w:u w:val="single"/>
                  <w:shd w:fill="auto" w:val="clear"/>
                  <w:vertAlign w:val="baseline"/>
                  <w:rtl w:val="0"/>
                </w:rPr>
                <w:t xml:space="preserve">https://www.youtube.com/watch?v=JWCZ0VbfjMk</w:t>
              </w:r>
            </w:hyperlink>
            <w:r w:rsidDel="00000000" w:rsidR="00000000" w:rsidRPr="00000000">
              <w:rPr>
                <w:rtl w:val="0"/>
              </w:rPr>
            </w:r>
          </w:p>
          <w:p w:rsidR="00000000" w:rsidDel="00000000" w:rsidP="00000000" w:rsidRDefault="00000000" w:rsidRPr="00000000" w14:paraId="000003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30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 mins</w:t>
            </w:r>
          </w:p>
        </w:tc>
      </w:tr>
      <w:tr>
        <w:trPr>
          <w:cantSplit w:val="0"/>
          <w:tblHeader w:val="0"/>
        </w:trPr>
        <w:tc>
          <w:tcPr>
            <w:gridSpan w:val="2"/>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08">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Calling for Help and Be A Helper Drill</w:t>
            </w:r>
          </w:p>
        </w:tc>
        <w:tc>
          <w:tcPr>
            <w:gridSpan w:val="3"/>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0A">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4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教師展示對話句型（內容大意為：爸媽call for help與小孩子be a good helper）的對話情境，讓學生一邊讀一邊說出對話的橋段。對話文本如下：</w:t>
                </w:r>
              </w:sdtContent>
            </w:sdt>
          </w:p>
          <w:p w:rsidR="00000000" w:rsidDel="00000000" w:rsidP="00000000" w:rsidRDefault="00000000" w:rsidRPr="00000000" w14:paraId="0000030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Mom: Oh, my goodness. I am so tired.</w:t>
            </w:r>
          </w:p>
          <w:p w:rsidR="00000000" w:rsidDel="00000000" w:rsidP="00000000" w:rsidRDefault="00000000" w:rsidRPr="00000000" w14:paraId="0000030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Kid: How can I help?</w:t>
            </w:r>
          </w:p>
          <w:p w:rsidR="00000000" w:rsidDel="00000000" w:rsidP="00000000" w:rsidRDefault="00000000" w:rsidRPr="00000000" w14:paraId="0000030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Mom: You can help me with the </w:t>
            </w:r>
            <w:r w:rsidDel="00000000" w:rsidR="00000000" w:rsidRPr="00000000">
              <w:rPr>
                <w:rFonts w:ascii="Arial" w:cs="Arial" w:eastAsia="Arial" w:hAnsi="Arial"/>
                <w:b w:val="0"/>
                <w:i w:val="0"/>
                <w:smallCaps w:val="0"/>
                <w:strike w:val="0"/>
                <w:color w:val="e36c0a"/>
                <w:sz w:val="24"/>
                <w:szCs w:val="24"/>
                <w:u w:val="single"/>
                <w:shd w:fill="auto" w:val="clear"/>
                <w:vertAlign w:val="baseline"/>
                <w:rtl w:val="0"/>
              </w:rPr>
              <w:t xml:space="preserve">housework</w:t>
            </w: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t>
            </w:r>
          </w:p>
          <w:p w:rsidR="00000000" w:rsidDel="00000000" w:rsidP="00000000" w:rsidRDefault="00000000" w:rsidRPr="00000000" w14:paraId="0000030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Kid: What can I do?</w:t>
            </w:r>
          </w:p>
          <w:p w:rsidR="00000000" w:rsidDel="00000000" w:rsidP="00000000" w:rsidRDefault="00000000" w:rsidRPr="00000000" w14:paraId="0000030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Mom: Can you help me with the </w:t>
            </w:r>
            <w:r w:rsidDel="00000000" w:rsidR="00000000" w:rsidRPr="00000000">
              <w:rPr>
                <w:rFonts w:ascii="Arial" w:cs="Arial" w:eastAsia="Arial" w:hAnsi="Arial"/>
                <w:b w:val="0"/>
                <w:i w:val="0"/>
                <w:smallCaps w:val="0"/>
                <w:strike w:val="0"/>
                <w:color w:val="e36c0a"/>
                <w:sz w:val="24"/>
                <w:szCs w:val="24"/>
                <w:u w:val="single"/>
                <w:shd w:fill="auto" w:val="clear"/>
                <w:vertAlign w:val="baseline"/>
                <w:rtl w:val="0"/>
              </w:rPr>
              <w:t xml:space="preserve">cleaning</w:t>
            </w: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w:t>
            </w:r>
          </w:p>
          <w:p w:rsidR="00000000" w:rsidDel="00000000" w:rsidP="00000000" w:rsidRDefault="00000000" w:rsidRPr="00000000" w14:paraId="000003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Kid: Yes, I can.</w:t>
            </w:r>
            <w:r w:rsidDel="00000000" w:rsidR="00000000" w:rsidRPr="00000000">
              <w:rPr>
                <w:rtl w:val="0"/>
              </w:rPr>
            </w:r>
          </w:p>
          <w:p w:rsidR="00000000" w:rsidDel="00000000" w:rsidP="00000000" w:rsidRDefault="00000000" w:rsidRPr="00000000" w14:paraId="00000311">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4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教師示範（範讀），全班學生跟讀（仿讀），唸讀上面所列舉之對話。</w:t>
                </w:r>
              </w:sdtContent>
            </w:sdt>
          </w:p>
          <w:p w:rsidR="00000000" w:rsidDel="00000000" w:rsidP="00000000" w:rsidRDefault="00000000" w:rsidRPr="00000000" w14:paraId="00000312">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4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教師將全班學生分成兩組（如：男生v.s.女生，單號學生v.s.雙號學生，一二三組v.s.四五六組），其中一組扮演mom的角色，另外一組扮演kids的角色，演練朗讀上面所列舉之對話。</w:t>
                </w:r>
              </w:sdtContent>
            </w:sdt>
          </w:p>
          <w:p w:rsidR="00000000" w:rsidDel="00000000" w:rsidP="00000000" w:rsidRDefault="00000000" w:rsidRPr="00000000" w14:paraId="00000313">
            <w:pPr>
              <w:keepNext w:val="0"/>
              <w:keepLines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4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教師將各小組組內學生分成兩兩一組，其中一人扮演mom的角色，另外一人則扮演kids的角色，演練朗讀上面所列舉之對話。完成一遍後，小組裡面角色互換，再演練朗讀上面所列舉之對話。</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16">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sdt>
              <w:sdtPr>
                <w:tag w:val="goog_rdk_24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句型對話教材</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1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 mins </w:t>
            </w:r>
          </w:p>
        </w:tc>
      </w:tr>
      <w:tr>
        <w:trPr>
          <w:cantSplit w:val="0"/>
          <w:tblHeader w:val="0"/>
        </w:trPr>
        <w:tc>
          <w:tcPr>
            <w:gridSpan w:val="2"/>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318">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Retell the Story: Voice Acting</w:t>
            </w:r>
          </w:p>
        </w:tc>
        <w:tc>
          <w:tcPr>
            <w:gridSpan w:val="3"/>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31A">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老師將全班學生分成四組，一組扮演Dad、一組扮演Mom、一組扮演A-Di、一組扮演A-Mei，全班一起跟著繪本故事書，一起重述Keep Learning這個故事。</w:t>
                </w:r>
              </w:sdtContent>
            </w:sdt>
          </w:p>
          <w:p w:rsidR="00000000" w:rsidDel="00000000" w:rsidP="00000000" w:rsidRDefault="00000000" w:rsidRPr="00000000" w14:paraId="0000031B">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帶著全班學生一起大聲說出繪本P.1~P.32的故事內容，這次教師使用繪本的圖片作為引導學生說故事的提示，而非使用圖文並陳的畫面作為提示，目的在於藉此機會［在教師的］引導與協助之下］慢慢讓學生獨立的可以用自己的話來說完這個故事(reinvent the story)。</w:t>
                </w:r>
              </w:sdtContent>
            </w:sdt>
          </w:p>
          <w:p w:rsidR="00000000" w:rsidDel="00000000" w:rsidP="00000000" w:rsidRDefault="00000000" w:rsidRPr="00000000" w14:paraId="000003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Now let’s all tell the story together. Let’s do voice acting. When you are saying mom’s words, be like a mom. I will be the narrator. I will help you out as you tell the story along.</w:t>
            </w:r>
            <w:r w:rsidDel="00000000" w:rsidR="00000000" w:rsidRPr="00000000">
              <w:rPr>
                <w:rtl w:val="0"/>
              </w:rPr>
            </w:r>
          </w:p>
          <w:p w:rsidR="00000000" w:rsidDel="00000000" w:rsidP="00000000" w:rsidRDefault="00000000" w:rsidRPr="00000000" w14:paraId="0000031D">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2"/>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老師一頁一頁的播放繪本PPT，並同時指揮班上扮演不同角色的組別(或同學)說出故事中所扮演角色的台詞。</w:t>
                </w:r>
              </w:sdtContent>
            </w:sdt>
          </w:p>
          <w:p w:rsidR="00000000" w:rsidDel="00000000" w:rsidP="00000000" w:rsidRDefault="00000000" w:rsidRPr="00000000" w14:paraId="0000031E">
            <w:pPr>
              <w:keepNext w:val="0"/>
              <w:keepLines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3"/>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教師視情況給予學生角色扮演時學生所需注意到在語調、語速、認字正確度、與發音上須調整的地方，幫助學生可以更自然、更有信心的講述故事。</w:t>
                </w:r>
              </w:sdtContent>
            </w:sdt>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321">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sdt>
              <w:sdtPr>
                <w:tag w:val="goog_rdk_254"/>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繪本</w:t>
                </w:r>
              </w:sdtContent>
            </w:sdt>
          </w:p>
          <w:p w:rsidR="00000000" w:rsidDel="00000000" w:rsidP="00000000" w:rsidRDefault="00000000" w:rsidRPr="00000000" w14:paraId="00000322">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PPT</w:t>
            </w:r>
          </w:p>
        </w:tc>
        <w:tc>
          <w:tcPr>
            <w:tcBorders>
              <w:top w:color="4bacc6" w:space="0" w:sz="8" w:val="single"/>
              <w:left w:color="4bacc6" w:space="0" w:sz="8" w:val="single"/>
              <w:bottom w:color="4bacc6" w:space="0" w:sz="8" w:val="single"/>
              <w:right w:color="4bacc6" w:space="0" w:sz="8" w:val="single"/>
            </w:tcBorders>
            <w:shd w:fill="d2eaf1" w:val="clear"/>
          </w:tcPr>
          <w:p w:rsidR="00000000" w:rsidDel="00000000" w:rsidP="00000000" w:rsidRDefault="00000000" w:rsidRPr="00000000" w14:paraId="00000323">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 mins</w:t>
            </w:r>
          </w:p>
        </w:tc>
      </w:tr>
      <w:tr>
        <w:trPr>
          <w:cantSplit w:val="0"/>
          <w:trHeight w:val="973" w:hRule="atLeast"/>
          <w:tblHeader w:val="0"/>
        </w:trPr>
        <w:tc>
          <w:tcPr>
            <w:gridSpan w:val="2"/>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24">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2" w:right="0" w:hanging="12"/>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Craft Work Fun: Plant A Learning Tree</w:t>
            </w:r>
          </w:p>
        </w:tc>
        <w:tc>
          <w:tcPr>
            <w:gridSpan w:val="3"/>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26">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5"/>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教師問學生“What have you learned from the lesson?” (S:世間藝業，要會一件。有時貧窮，救你患難。)“How do we say that in English?” (S: Keep learning.)</w:t>
                </w:r>
              </w:sdtContent>
            </w:sdt>
          </w:p>
          <w:p w:rsidR="00000000" w:rsidDel="00000000" w:rsidP="00000000" w:rsidRDefault="00000000" w:rsidRPr="00000000" w14:paraId="00000327">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6"/>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繼續解釋：「我們做的每一件事情都像是種一顆種子一樣，只要存著善念，心甘情願的去做，就會學到意想不到的才華和技能，也會因此更上層樓、越來越棒越來越進步」，因此鼓勵學生要持續謙卑受教、繼續學習(keep learning)，並帶著學生摺紙藝「種一棵謙遜學習的樹」。</w:t>
                </w:r>
              </w:sdtContent>
            </w:sdt>
          </w:p>
          <w:p w:rsidR="00000000" w:rsidDel="00000000" w:rsidP="00000000" w:rsidRDefault="00000000" w:rsidRPr="00000000" w14:paraId="000003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0"/>
                <w:i w:val="0"/>
                <w:smallCaps w:val="0"/>
                <w:strike w:val="0"/>
                <w:color w:val="e36c0a"/>
                <w:sz w:val="24"/>
                <w:szCs w:val="24"/>
                <w:u w:val="none"/>
                <w:shd w:fill="auto" w:val="clear"/>
                <w:vertAlign w:val="baseline"/>
              </w:rPr>
            </w:pPr>
            <w:r w:rsidDel="00000000" w:rsidR="00000000" w:rsidRPr="00000000">
              <w:rPr>
                <w:rFonts w:ascii="Arial" w:cs="Arial" w:eastAsia="Arial" w:hAnsi="Arial"/>
                <w:b w:val="0"/>
                <w:i w:val="0"/>
                <w:smallCaps w:val="0"/>
                <w:strike w:val="0"/>
                <w:color w:val="e36c0a"/>
                <w:sz w:val="24"/>
                <w:szCs w:val="24"/>
                <w:u w:val="none"/>
                <w:shd w:fill="auto" w:val="clear"/>
                <w:vertAlign w:val="baseline"/>
                <w:rtl w:val="0"/>
              </w:rPr>
              <w:t xml:space="preserve">The teacher may say: When do we learn new things? Only at school? Only at home? Both. That’s right. We learn things every little moment, even when we are doing things we don’t like. We learn new things little by little every day. It’s just like planting seeds, and watering it every day. Soon the seed will grow taller and taller and turn into a tree. Let’s plant a learning tree.</w:t>
            </w:r>
          </w:p>
          <w:p w:rsidR="00000000" w:rsidDel="00000000" w:rsidP="00000000" w:rsidRDefault="00000000" w:rsidRPr="00000000" w14:paraId="00000329">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7"/>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教師發下「Plant A Learning Tree」摺紙模板（詳見《附件十一》）給每位學生，成品是摺出一個立體樹。在未開始摺紙前，教師協助學生填寫立體樹基座（粉紅色區域）的句型 “I can ____.”，宛如宣誓種下一顆「樂於助人的種子」一般，承諾爸媽自己願意做什麼家事。</w:t>
                </w:r>
              </w:sdtContent>
            </w:sdt>
          </w:p>
          <w:p w:rsidR="00000000" w:rsidDel="00000000" w:rsidP="00000000" w:rsidRDefault="00000000" w:rsidRPr="00000000" w14:paraId="0000032A">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58"/>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接著，教師播放右列之「</w:t>
                </w:r>
              </w:sdtContent>
            </w:sdt>
            <w:hyperlink r:id="rId24">
              <w:r w:rsidDel="00000000" w:rsidR="00000000" w:rsidRPr="00000000">
                <w:rPr>
                  <w:rFonts w:ascii="Arial" w:cs="Arial" w:eastAsia="Arial" w:hAnsi="Arial"/>
                  <w:b w:val="0"/>
                  <w:i w:val="0"/>
                  <w:smallCaps w:val="0"/>
                  <w:strike w:val="0"/>
                  <w:color w:val="0563c1"/>
                  <w:sz w:val="24"/>
                  <w:szCs w:val="24"/>
                  <w:u w:val="single"/>
                  <w:shd w:fill="auto" w:val="clear"/>
                  <w:vertAlign w:val="baseline"/>
                  <w:rtl w:val="0"/>
                </w:rPr>
                <w:t xml:space="preserve">立體樹紙藝摺紙步驟</w:t>
              </w:r>
            </w:hyperlink>
            <w:sdt>
              <w:sdtPr>
                <w:tag w:val="goog_rdk_259"/>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」一次後，在於黑板上操作分解動作，示範給學生看。</w:t>
                </w:r>
              </w:sdtContent>
            </w:sdt>
          </w:p>
          <w:p w:rsidR="00000000" w:rsidDel="00000000" w:rsidP="00000000" w:rsidRDefault="00000000" w:rsidRPr="00000000" w14:paraId="0000032B">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60"/>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教師示範時，建議要每一個分解動作都要停下來看學生是否已經跟上，再進行下一個步驟。</w:t>
                </w:r>
              </w:sdtContent>
            </w:sdt>
          </w:p>
          <w:p w:rsidR="00000000" w:rsidDel="00000000" w:rsidP="00000000" w:rsidRDefault="00000000" w:rsidRPr="00000000" w14:paraId="0000032C">
            <w:pPr>
              <w:keepNext w:val="0"/>
              <w:keepLines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sdt>
              <w:sdtPr>
                <w:tag w:val="goog_rdk_261"/>
              </w:sdtPr>
              <w:sdtContent>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教師可以利用PPT投影片明示分解動作，讓學生看分解動作時有更清楚的畫面，協助學生理解與操作摺出立體樹。摺出之立體樹作品（四面）完成圖如下所示：</w:t>
                </w:r>
              </w:sdtContent>
            </w:sdt>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0563c1"/>
                <w:sz w:val="22"/>
                <w:szCs w:val="22"/>
                <w:u w:val="single"/>
                <w:shd w:fill="auto" w:val="clear"/>
                <w:vertAlign w:val="baseline"/>
              </w:rPr>
            </w:pPr>
            <w:hyperlink r:id="rId25">
              <w:r w:rsidDel="00000000" w:rsidR="00000000" w:rsidRPr="00000000">
                <w:rPr>
                  <w:rFonts w:ascii="Arial" w:cs="Arial" w:eastAsia="Arial" w:hAnsi="Arial"/>
                  <w:b w:val="0"/>
                  <w:i w:val="0"/>
                  <w:smallCaps w:val="0"/>
                  <w:strike w:val="0"/>
                  <w:color w:val="0563c1"/>
                  <w:sz w:val="22"/>
                  <w:szCs w:val="22"/>
                  <w:u w:val="single"/>
                  <w:shd w:fill="auto" w:val="clear"/>
                  <w:vertAlign w:val="baseline"/>
                  <w:rtl w:val="0"/>
                </w:rPr>
                <w:t xml:space="preserve">https://www.youtube.com/watch?v=SGO1_8X9vp4</w:t>
              </w:r>
            </w:hyperlink>
            <w:r w:rsidDel="00000000" w:rsidR="00000000" w:rsidRPr="00000000">
              <w:rPr>
                <w:rtl w:val="0"/>
              </w:rPr>
            </w:r>
          </w:p>
          <w:p w:rsidR="00000000" w:rsidDel="00000000" w:rsidP="00000000" w:rsidRDefault="00000000" w:rsidRPr="00000000" w14:paraId="00000330">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4bacc6" w:space="0" w:sz="8" w:val="single"/>
              <w:left w:color="4bacc6" w:space="0" w:sz="8" w:val="single"/>
              <w:bottom w:color="4bacc6" w:space="0" w:sz="8" w:val="single"/>
              <w:right w:color="4bacc6" w:space="0" w:sz="8" w:val="single"/>
            </w:tcBorders>
            <w:shd w:fill="auto" w:val="clear"/>
          </w:tcPr>
          <w:p w:rsidR="00000000" w:rsidDel="00000000" w:rsidP="00000000" w:rsidRDefault="00000000" w:rsidRPr="00000000" w14:paraId="00000331">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20 mins</w:t>
            </w:r>
          </w:p>
        </w:tc>
      </w:tr>
    </w:tbl>
    <w:p w:rsidR="00000000" w:rsidDel="00000000" w:rsidP="00000000" w:rsidRDefault="00000000" w:rsidRPr="00000000" w14:paraId="000003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32"/>
          <w:szCs w:val="32"/>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p>
    <w:p w:rsidR="00000000" w:rsidDel="00000000" w:rsidP="00000000" w:rsidRDefault="00000000" w:rsidRPr="00000000" w14:paraId="00000333">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334">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-89532</wp:posOffset>
            </wp:positionH>
            <wp:positionV relativeFrom="paragraph">
              <wp:posOffset>213995</wp:posOffset>
            </wp:positionV>
            <wp:extent cx="3461385" cy="2699385"/>
            <wp:effectExtent b="0" l="0" r="0" t="0"/>
            <wp:wrapNone/>
            <wp:docPr id="69" name="image11.png"/>
            <a:graphic>
              <a:graphicData uri="http://schemas.openxmlformats.org/drawingml/2006/picture">
                <pic:pic>
                  <pic:nvPicPr>
                    <pic:cNvPr id="0" name="image11.png"/>
                    <pic:cNvPicPr preferRelativeResize="0"/>
                  </pic:nvPicPr>
                  <pic:blipFill>
                    <a:blip r:embed="rId26"/>
                    <a:srcRect b="0" l="0" r="0" t="0"/>
                    <a:stretch>
                      <a:fillRect/>
                    </a:stretch>
                  </pic:blipFill>
                  <pic:spPr>
                    <a:xfrm>
                      <a:off x="0" y="0"/>
                      <a:ext cx="3461385" cy="269938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3632200</wp:posOffset>
            </wp:positionH>
            <wp:positionV relativeFrom="paragraph">
              <wp:posOffset>213995</wp:posOffset>
            </wp:positionV>
            <wp:extent cx="3007360" cy="2699385"/>
            <wp:effectExtent b="0" l="0" r="0" t="0"/>
            <wp:wrapNone/>
            <wp:docPr id="78" name="image6.jpg"/>
            <a:graphic>
              <a:graphicData uri="http://schemas.openxmlformats.org/drawingml/2006/picture">
                <pic:pic>
                  <pic:nvPicPr>
                    <pic:cNvPr id="0" name="image6.jpg"/>
                    <pic:cNvPicPr preferRelativeResize="0"/>
                  </pic:nvPicPr>
                  <pic:blipFill>
                    <a:blip r:embed="rId27"/>
                    <a:srcRect b="4667" l="8151" r="12228" t="0"/>
                    <a:stretch>
                      <a:fillRect/>
                    </a:stretch>
                  </pic:blipFill>
                  <pic:spPr>
                    <a:xfrm>
                      <a:off x="0" y="0"/>
                      <a:ext cx="3007360" cy="2699385"/>
                    </a:xfrm>
                    <a:prstGeom prst="rect"/>
                    <a:ln/>
                  </pic:spPr>
                </pic:pic>
              </a:graphicData>
            </a:graphic>
          </wp:anchor>
        </w:drawing>
      </w:r>
    </w:p>
    <w:p w:rsidR="00000000" w:rsidDel="00000000" w:rsidP="00000000" w:rsidRDefault="00000000" w:rsidRPr="00000000" w14:paraId="00000335">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336">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337">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8"/>
          <w:szCs w:val="28"/>
          <w:u w:val="none"/>
          <w:shd w:fill="auto" w:val="clear"/>
          <w:vertAlign w:val="baseline"/>
        </w:rPr>
        <w:sectPr>
          <w:type w:val="nextPage"/>
          <w:pgSz w:h="16838" w:w="11906" w:orient="portrait"/>
          <w:pgMar w:bottom="720" w:top="568" w:left="720" w:right="720" w:header="0" w:footer="720"/>
          <w:pgNumType w:start="1"/>
        </w:sect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-87628</wp:posOffset>
            </wp:positionH>
            <wp:positionV relativeFrom="paragraph">
              <wp:posOffset>2656840</wp:posOffset>
            </wp:positionV>
            <wp:extent cx="2996565" cy="2699385"/>
            <wp:effectExtent b="0" l="0" r="0" t="0"/>
            <wp:wrapNone/>
            <wp:docPr id="77" name="image10.jpg"/>
            <a:graphic>
              <a:graphicData uri="http://schemas.openxmlformats.org/drawingml/2006/picture">
                <pic:pic>
                  <pic:nvPicPr>
                    <pic:cNvPr id="0" name="image10.jpg"/>
                    <pic:cNvPicPr preferRelativeResize="0"/>
                  </pic:nvPicPr>
                  <pic:blipFill>
                    <a:blip r:embed="rId28"/>
                    <a:srcRect b="4305" l="13044" r="7335" t="0"/>
                    <a:stretch>
                      <a:fillRect/>
                    </a:stretch>
                  </pic:blipFill>
                  <pic:spPr>
                    <a:xfrm>
                      <a:off x="0" y="0"/>
                      <a:ext cx="2996565" cy="269938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3425190</wp:posOffset>
            </wp:positionH>
            <wp:positionV relativeFrom="paragraph">
              <wp:posOffset>2656840</wp:posOffset>
            </wp:positionV>
            <wp:extent cx="3228340" cy="2699385"/>
            <wp:effectExtent b="0" l="0" r="0" t="0"/>
            <wp:wrapNone/>
            <wp:docPr id="76" name="image4.jpg"/>
            <a:graphic>
              <a:graphicData uri="http://schemas.openxmlformats.org/drawingml/2006/picture">
                <pic:pic>
                  <pic:nvPicPr>
                    <pic:cNvPr id="0" name="image4.jpg"/>
                    <pic:cNvPicPr preferRelativeResize="0"/>
                  </pic:nvPicPr>
                  <pic:blipFill>
                    <a:blip r:embed="rId29"/>
                    <a:srcRect b="16627" l="14130" r="22826" t="13049"/>
                    <a:stretch>
                      <a:fillRect/>
                    </a:stretch>
                  </pic:blipFill>
                  <pic:spPr>
                    <a:xfrm>
                      <a:off x="0" y="0"/>
                      <a:ext cx="3228340" cy="2699385"/>
                    </a:xfrm>
                    <a:prstGeom prst="rect"/>
                    <a:ln/>
                  </pic:spPr>
                </pic:pic>
              </a:graphicData>
            </a:graphic>
          </wp:anchor>
        </w:drawing>
      </w:r>
    </w:p>
    <w:p w:rsidR="00000000" w:rsidDel="00000000" w:rsidP="00000000" w:rsidRDefault="00000000" w:rsidRPr="00000000" w14:paraId="00000338">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sdt>
        <w:sdtPr>
          <w:tag w:val="goog_rdk_262"/>
        </w:sdtPr>
        <w:sdtContent>
          <w:r w:rsidDel="00000000" w:rsidR="00000000" w:rsidRPr="00000000">
            <w:rPr>
              <w:rFonts w:ascii="Arial Unicode MS" w:cs="Arial Unicode MS" w:eastAsia="Arial Unicode MS" w:hAnsi="Arial Unicode MS"/>
              <w:b w:val="0"/>
              <w:i w:val="0"/>
              <w:smallCaps w:val="0"/>
              <w:strike w:val="0"/>
              <w:color w:val="ffffff"/>
              <w:sz w:val="24"/>
              <w:szCs w:val="24"/>
              <w:u w:val="none"/>
              <w:shd w:fill="auto" w:val="clear"/>
              <w:vertAlign w:val="baseline"/>
              <w:rtl w:val="0"/>
            </w:rPr>
            <w:t xml:space="preserve">附件十一Worksheet 9</w:t>
          </w:r>
        </w:sdtContent>
      </w:sdt>
      <w:r w:rsidDel="00000000" w:rsidR="00000000" w:rsidRPr="00000000">
        <w:drawing>
          <wp:anchor allowOverlap="1" behindDoc="0" distB="0" distT="0" distL="114300" distR="114300" hidden="0" layoutInCell="1" locked="0" relativeHeight="0" simplePos="0">
            <wp:simplePos x="0" y="0"/>
            <wp:positionH relativeFrom="column">
              <wp:posOffset>4448</wp:posOffset>
            </wp:positionH>
            <wp:positionV relativeFrom="paragraph">
              <wp:posOffset>0</wp:posOffset>
            </wp:positionV>
            <wp:extent cx="7221220" cy="7247255"/>
            <wp:effectExtent b="0" l="0" r="0" t="0"/>
            <wp:wrapNone/>
            <wp:docPr id="75" name="image12.jpg"/>
            <a:graphic>
              <a:graphicData uri="http://schemas.openxmlformats.org/drawingml/2006/picture">
                <pic:pic>
                  <pic:nvPicPr>
                    <pic:cNvPr id="0" name="image12.jpg"/>
                    <pic:cNvPicPr preferRelativeResize="0"/>
                  </pic:nvPicPr>
                  <pic:blipFill>
                    <a:blip r:embed="rId30"/>
                    <a:srcRect b="861" l="6132" r="21613" t="2443"/>
                    <a:stretch>
                      <a:fillRect/>
                    </a:stretch>
                  </pic:blipFill>
                  <pic:spPr>
                    <a:xfrm>
                      <a:off x="0" y="0"/>
                      <a:ext cx="7221220" cy="724725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7503794</wp:posOffset>
            </wp:positionH>
            <wp:positionV relativeFrom="paragraph">
              <wp:posOffset>-357503</wp:posOffset>
            </wp:positionV>
            <wp:extent cx="2308225" cy="1799590"/>
            <wp:effectExtent b="0" l="0" r="0" t="0"/>
            <wp:wrapNone/>
            <wp:docPr id="74" name="image15.jpg"/>
            <a:graphic>
              <a:graphicData uri="http://schemas.openxmlformats.org/drawingml/2006/picture">
                <pic:pic>
                  <pic:nvPicPr>
                    <pic:cNvPr id="0" name="image15.jpg"/>
                    <pic:cNvPicPr preferRelativeResize="0"/>
                  </pic:nvPicPr>
                  <pic:blipFill>
                    <a:blip r:embed="rId31"/>
                    <a:srcRect b="11088" l="0" r="19807" t="5543"/>
                    <a:stretch>
                      <a:fillRect/>
                    </a:stretch>
                  </pic:blipFill>
                  <pic:spPr>
                    <a:xfrm>
                      <a:off x="0" y="0"/>
                      <a:ext cx="2308225" cy="1799590"/>
                    </a:xfrm>
                    <a:prstGeom prst="rect"/>
                    <a:ln/>
                  </pic:spPr>
                </pic:pic>
              </a:graphicData>
            </a:graphic>
          </wp:anchor>
        </w:drawing>
      </w:r>
    </w:p>
    <w:p w:rsidR="00000000" w:rsidDel="00000000" w:rsidP="00000000" w:rsidRDefault="00000000" w:rsidRPr="00000000" w14:paraId="00000339">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A">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B">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C">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7651115</wp:posOffset>
            </wp:positionH>
            <wp:positionV relativeFrom="paragraph">
              <wp:posOffset>187960</wp:posOffset>
            </wp:positionV>
            <wp:extent cx="2005330" cy="1799590"/>
            <wp:effectExtent b="0" l="0" r="0" t="0"/>
            <wp:wrapNone/>
            <wp:docPr id="73" name="image6.jpg"/>
            <a:graphic>
              <a:graphicData uri="http://schemas.openxmlformats.org/drawingml/2006/picture">
                <pic:pic>
                  <pic:nvPicPr>
                    <pic:cNvPr id="0" name="image6.jpg"/>
                    <pic:cNvPicPr preferRelativeResize="0"/>
                  </pic:nvPicPr>
                  <pic:blipFill>
                    <a:blip r:embed="rId27"/>
                    <a:srcRect b="4667" l="8151" r="12228" t="0"/>
                    <a:stretch>
                      <a:fillRect/>
                    </a:stretch>
                  </pic:blipFill>
                  <pic:spPr>
                    <a:xfrm>
                      <a:off x="0" y="0"/>
                      <a:ext cx="2005330" cy="17995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7577455</wp:posOffset>
            </wp:positionH>
            <wp:positionV relativeFrom="paragraph">
              <wp:posOffset>3891280</wp:posOffset>
            </wp:positionV>
            <wp:extent cx="2152650" cy="1799590"/>
            <wp:effectExtent b="0" l="0" r="0" t="0"/>
            <wp:wrapNone/>
            <wp:docPr id="72" name="image4.jpg"/>
            <a:graphic>
              <a:graphicData uri="http://schemas.openxmlformats.org/drawingml/2006/picture">
                <pic:pic>
                  <pic:nvPicPr>
                    <pic:cNvPr id="0" name="image4.jpg"/>
                    <pic:cNvPicPr preferRelativeResize="0"/>
                  </pic:nvPicPr>
                  <pic:blipFill>
                    <a:blip r:embed="rId29"/>
                    <a:srcRect b="16627" l="14130" r="22826" t="13049"/>
                    <a:stretch>
                      <a:fillRect/>
                    </a:stretch>
                  </pic:blipFill>
                  <pic:spPr>
                    <a:xfrm>
                      <a:off x="0" y="0"/>
                      <a:ext cx="2152650" cy="1799590"/>
                    </a:xfrm>
                    <a:prstGeom prst="rect"/>
                    <a:ln/>
                  </pic:spPr>
                </pic:pic>
              </a:graphicData>
            </a:graphic>
          </wp:anchor>
        </w:drawing>
      </w:r>
    </w:p>
    <w:p w:rsidR="00000000" w:rsidDel="00000000" w:rsidP="00000000" w:rsidRDefault="00000000" w:rsidRPr="00000000" w14:paraId="0000033D">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E">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F">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0">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1">
      <w:pPr>
        <w:keepNext w:val="0"/>
        <w:keepLines w:val="0"/>
        <w:widowControl w:val="0"/>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7654925</wp:posOffset>
            </wp:positionH>
            <wp:positionV relativeFrom="paragraph">
              <wp:posOffset>293370</wp:posOffset>
            </wp:positionV>
            <wp:extent cx="1997710" cy="1799590"/>
            <wp:effectExtent b="0" l="0" r="0" t="0"/>
            <wp:wrapNone/>
            <wp:docPr id="71" name="image10.jpg"/>
            <a:graphic>
              <a:graphicData uri="http://schemas.openxmlformats.org/drawingml/2006/picture">
                <pic:pic>
                  <pic:nvPicPr>
                    <pic:cNvPr id="0" name="image10.jpg"/>
                    <pic:cNvPicPr preferRelativeResize="0"/>
                  </pic:nvPicPr>
                  <pic:blipFill>
                    <a:blip r:embed="rId28"/>
                    <a:srcRect b="4305" l="13044" r="7335" t="0"/>
                    <a:stretch>
                      <a:fillRect/>
                    </a:stretch>
                  </pic:blipFill>
                  <pic:spPr>
                    <a:xfrm>
                      <a:off x="0" y="0"/>
                      <a:ext cx="1997710" cy="1799590"/>
                    </a:xfrm>
                    <a:prstGeom prst="rect"/>
                    <a:ln/>
                  </pic:spPr>
                </pic:pic>
              </a:graphicData>
            </a:graphic>
          </wp:anchor>
        </w:drawing>
      </w:r>
    </w:p>
    <w:p w:rsidR="00000000" w:rsidDel="00000000" w:rsidP="00000000" w:rsidRDefault="00000000" w:rsidRPr="00000000" w14:paraId="000003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5">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32"/>
          <w:szCs w:val="32"/>
          <w:u w:val="none"/>
          <w:shd w:fill="auto" w:val="clear"/>
          <w:vertAlign w:val="baseline"/>
        </w:rPr>
      </w:pPr>
      <w:r w:rsidDel="00000000" w:rsidR="00000000" w:rsidRPr="00000000">
        <w:rPr>
          <w:rtl w:val="0"/>
        </w:rPr>
      </w:r>
    </w:p>
    <w:sectPr>
      <w:type w:val="nextPage"/>
      <w:pgSz w:h="11906" w:w="16838" w:orient="landscape"/>
      <w:pgMar w:bottom="720" w:top="720" w:left="720" w:right="568"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Cambria"/>
  <w:font w:name="Georgia"/>
  <w:font w:name="Arial"/>
  <w:font w:name="DFKai-SB"/>
  <w:font w:name="Arial Unicode MS"/>
  <w:font w:name="PMingLiu"/>
  <w:font w:name="YouYuan"/>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4">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5">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6">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7">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8">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9">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0">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1">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2">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3">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4">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5">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6">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7">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8">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19">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0">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1">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2">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3">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4">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5">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6">
    <w:lvl w:ilvl="0">
      <w:start w:val="1"/>
      <w:numFmt w:val="decimal"/>
      <w:lvlText w:val="(%1)"/>
      <w:lvlJc w:val="left"/>
      <w:pPr>
        <w:ind w:left="720" w:hanging="360"/>
      </w:pPr>
      <w:rPr/>
    </w:lvl>
    <w:lvl w:ilvl="1">
      <w:start w:val="1"/>
      <w:numFmt w:val="decimal"/>
      <w:lvlText w:val="%2、"/>
      <w:lvlJc w:val="left"/>
      <w:pPr>
        <w:ind w:left="1320" w:hanging="480"/>
      </w:pPr>
      <w:rPr/>
    </w:lvl>
    <w:lvl w:ilvl="2">
      <w:start w:val="1"/>
      <w:numFmt w:val="lowerRoman"/>
      <w:lvlText w:val="%3."/>
      <w:lvlJc w:val="right"/>
      <w:pPr>
        <w:ind w:left="1800" w:hanging="480"/>
      </w:pPr>
      <w:rPr/>
    </w:lvl>
    <w:lvl w:ilvl="3">
      <w:start w:val="1"/>
      <w:numFmt w:val="decimal"/>
      <w:lvlText w:val="%4."/>
      <w:lvlJc w:val="left"/>
      <w:pPr>
        <w:ind w:left="2280" w:hanging="480"/>
      </w:pPr>
      <w:rPr/>
    </w:lvl>
    <w:lvl w:ilvl="4">
      <w:start w:val="1"/>
      <w:numFmt w:val="decimal"/>
      <w:lvlText w:val="%5、"/>
      <w:lvlJc w:val="left"/>
      <w:pPr>
        <w:ind w:left="2760" w:hanging="480"/>
      </w:pPr>
      <w:rPr/>
    </w:lvl>
    <w:lvl w:ilvl="5">
      <w:start w:val="1"/>
      <w:numFmt w:val="lowerRoman"/>
      <w:lvlText w:val="%6."/>
      <w:lvlJc w:val="right"/>
      <w:pPr>
        <w:ind w:left="3240" w:hanging="480"/>
      </w:pPr>
      <w:rPr/>
    </w:lvl>
    <w:lvl w:ilvl="6">
      <w:start w:val="1"/>
      <w:numFmt w:val="decimal"/>
      <w:lvlText w:val="%7."/>
      <w:lvlJc w:val="left"/>
      <w:pPr>
        <w:ind w:left="3720" w:hanging="480"/>
      </w:pPr>
      <w:rPr/>
    </w:lvl>
    <w:lvl w:ilvl="7">
      <w:start w:val="1"/>
      <w:numFmt w:val="decimal"/>
      <w:lvlText w:val="%8、"/>
      <w:lvlJc w:val="left"/>
      <w:pPr>
        <w:ind w:left="4200" w:hanging="480"/>
      </w:pPr>
      <w:rPr/>
    </w:lvl>
    <w:lvl w:ilvl="8">
      <w:start w:val="1"/>
      <w:numFmt w:val="lowerRoman"/>
      <w:lvlText w:val="%9."/>
      <w:lvlJc w:val="right"/>
      <w:pPr>
        <w:ind w:left="4680" w:hanging="480"/>
      </w:pPr>
      <w:rPr/>
    </w:lvl>
  </w:abstractNum>
  <w:abstractNum w:abstractNumId="27">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8">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29">
    <w:lvl w:ilvl="0">
      <w:start w:val="1"/>
      <w:numFmt w:val="decimal"/>
      <w:lvlText w:val="%1."/>
      <w:lvlJc w:val="left"/>
      <w:pPr>
        <w:ind w:left="480" w:hanging="48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0">
    <w:lvl w:ilvl="0">
      <w:start w:val="1"/>
      <w:numFmt w:val="decimal"/>
      <w:lvlText w:val="%1."/>
      <w:lvlJc w:val="left"/>
      <w:pPr>
        <w:ind w:left="480" w:hanging="480"/>
      </w:pPr>
      <w:rPr/>
    </w:lvl>
    <w:lvl w:ilvl="1">
      <w:start w:val="1"/>
      <w:numFmt w:val="decimal"/>
      <w:lvlText w:val="%2、"/>
      <w:lvlJc w:val="left"/>
      <w:pPr>
        <w:ind w:left="960" w:hanging="480"/>
      </w:pPr>
      <w:rPr>
        <w:rFonts w:ascii="PMingLiu" w:cs="PMingLiu" w:eastAsia="PMingLiu" w:hAnsi="PMingLiu"/>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rFonts w:ascii="PMingLiu" w:cs="PMingLiu" w:eastAsia="PMingLiu" w:hAnsi="PMingLiu"/>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rFonts w:ascii="PMingLiu" w:cs="PMingLiu" w:eastAsia="PMingLiu" w:hAnsi="PMingLiu"/>
      </w:rPr>
    </w:lvl>
    <w:lvl w:ilvl="8">
      <w:start w:val="1"/>
      <w:numFmt w:val="lowerRoman"/>
      <w:lvlText w:val="%9."/>
      <w:lvlJc w:val="right"/>
      <w:pPr>
        <w:ind w:left="4320" w:hanging="480"/>
      </w:pPr>
      <w:rPr/>
    </w:lvl>
  </w:abstractNum>
  <w:abstractNum w:abstractNumId="31">
    <w:lvl w:ilvl="0">
      <w:start w:val="1"/>
      <w:numFmt w:val="decimal"/>
      <w:lvlText w:val="%1."/>
      <w:lvlJc w:val="left"/>
      <w:pPr>
        <w:ind w:left="480" w:hanging="480"/>
      </w:pPr>
      <w:rPr/>
    </w:lvl>
    <w:lvl w:ilvl="1">
      <w:start w:val="1"/>
      <w:numFmt w:val="decimal"/>
      <w:lvlText w:val="%2、"/>
      <w:lvlJc w:val="left"/>
      <w:pPr>
        <w:ind w:left="960" w:hanging="480"/>
      </w:pPr>
      <w:rPr>
        <w:rFonts w:ascii="PMingLiu" w:cs="PMingLiu" w:eastAsia="PMingLiu" w:hAnsi="PMingLiu"/>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rFonts w:ascii="PMingLiu" w:cs="PMingLiu" w:eastAsia="PMingLiu" w:hAnsi="PMingLiu"/>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rFonts w:ascii="PMingLiu" w:cs="PMingLiu" w:eastAsia="PMingLiu" w:hAnsi="PMingLiu"/>
      </w:rPr>
    </w:lvl>
    <w:lvl w:ilvl="8">
      <w:start w:val="1"/>
      <w:numFmt w:val="lowerRoman"/>
      <w:lvlText w:val="%9."/>
      <w:lvlJc w:val="right"/>
      <w:pPr>
        <w:ind w:left="4320" w:hanging="480"/>
      </w:pPr>
      <w:rPr/>
    </w:lvl>
  </w:abstractNum>
  <w:abstractNum w:abstractNumId="32">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abstractNum w:abstractNumId="33">
    <w:lvl w:ilvl="0">
      <w:start w:val="1"/>
      <w:numFmt w:val="decimal"/>
      <w:lvlText w:val="%1."/>
      <w:lvlJc w:val="left"/>
      <w:pPr>
        <w:ind w:left="360" w:hanging="360"/>
      </w:pPr>
      <w:rPr/>
    </w:lvl>
    <w:lvl w:ilvl="1">
      <w:start w:val="1"/>
      <w:numFmt w:val="decimal"/>
      <w:lvlText w:val="%2、"/>
      <w:lvlJc w:val="left"/>
      <w:pPr>
        <w:ind w:left="960" w:hanging="480"/>
      </w:pPr>
      <w:rPr/>
    </w:lvl>
    <w:lvl w:ilvl="2">
      <w:start w:val="1"/>
      <w:numFmt w:val="lowerRoman"/>
      <w:lvlText w:val="%3."/>
      <w:lvlJc w:val="right"/>
      <w:pPr>
        <w:ind w:left="1440" w:hanging="480"/>
      </w:pPr>
      <w:rPr/>
    </w:lvl>
    <w:lvl w:ilvl="3">
      <w:start w:val="1"/>
      <w:numFmt w:val="decimal"/>
      <w:lvlText w:val="%4."/>
      <w:lvlJc w:val="left"/>
      <w:pPr>
        <w:ind w:left="1920" w:hanging="480"/>
      </w:pPr>
      <w:rPr/>
    </w:lvl>
    <w:lvl w:ilvl="4">
      <w:start w:val="1"/>
      <w:numFmt w:val="decimal"/>
      <w:lvlText w:val="%5、"/>
      <w:lvlJc w:val="left"/>
      <w:pPr>
        <w:ind w:left="2400" w:hanging="480"/>
      </w:pPr>
      <w:rPr/>
    </w:lvl>
    <w:lvl w:ilvl="5">
      <w:start w:val="1"/>
      <w:numFmt w:val="lowerRoman"/>
      <w:lvlText w:val="%6."/>
      <w:lvlJc w:val="right"/>
      <w:pPr>
        <w:ind w:left="2880" w:hanging="480"/>
      </w:pPr>
      <w:rPr/>
    </w:lvl>
    <w:lvl w:ilvl="6">
      <w:start w:val="1"/>
      <w:numFmt w:val="decimal"/>
      <w:lvlText w:val="%7."/>
      <w:lvlJc w:val="left"/>
      <w:pPr>
        <w:ind w:left="3360" w:hanging="480"/>
      </w:pPr>
      <w:rPr/>
    </w:lvl>
    <w:lvl w:ilvl="7">
      <w:start w:val="1"/>
      <w:numFmt w:val="decimal"/>
      <w:lvlText w:val="%8、"/>
      <w:lvlJc w:val="left"/>
      <w:pPr>
        <w:ind w:left="3840" w:hanging="480"/>
      </w:pPr>
      <w:rPr/>
    </w:lvl>
    <w:lvl w:ilvl="8">
      <w:start w:val="1"/>
      <w:numFmt w:val="lowerRoman"/>
      <w:lvlText w:val="%9."/>
      <w:lvlJc w:val="right"/>
      <w:pPr>
        <w:ind w:left="4320" w:hanging="4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80" w:before="180" w:line="720" w:lineRule="auto"/>
      <w:ind w:left="0" w:right="0" w:firstLine="0"/>
      <w:jc w:val="left"/>
    </w:pPr>
    <w:rPr>
      <w:rFonts w:ascii="Cambria" w:cs="Cambria" w:eastAsia="Cambria" w:hAnsi="Cambria"/>
      <w:b w:val="1"/>
      <w:i w:val="0"/>
      <w:smallCaps w:val="0"/>
      <w:strike w:val="0"/>
      <w:color w:val="000000"/>
      <w:sz w:val="52"/>
      <w:szCs w:val="52"/>
      <w:u w:val="none"/>
      <w:shd w:fill="auto" w:val="clear"/>
      <w:vertAlign w:val="baseline"/>
    </w:rPr>
  </w:style>
  <w:style w:type="paragraph" w:styleId="Heading2">
    <w:name w:val="heading 2"/>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0" w:before="40" w:line="259" w:lineRule="auto"/>
      <w:ind w:left="0" w:right="0" w:firstLine="0"/>
      <w:jc w:val="left"/>
    </w:pPr>
    <w:rPr>
      <w:rFonts w:ascii="Calibri" w:cs="Calibri" w:eastAsia="Calibri" w:hAnsi="Calibri"/>
      <w:b w:val="0"/>
      <w:i w:val="0"/>
      <w:smallCaps w:val="0"/>
      <w:strike w:val="0"/>
      <w:color w:val="2f5496"/>
      <w:sz w:val="26"/>
      <w:szCs w:val="26"/>
      <w:u w:val="none"/>
      <w:shd w:fill="auto" w:val="clear"/>
      <w:vertAlign w:val="baseline"/>
    </w:rPr>
  </w:style>
  <w:style w:type="paragraph" w:styleId="Heading3">
    <w:name w:val="heading 3"/>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60" w:before="0" w:line="720" w:lineRule="auto"/>
      <w:ind w:left="0" w:right="0" w:firstLine="0"/>
      <w:jc w:val="left"/>
    </w:pPr>
    <w:rPr>
      <w:rFonts w:ascii="Calibri" w:cs="Calibri" w:eastAsia="Calibri" w:hAnsi="Calibri"/>
      <w:b w:val="1"/>
      <w:i w:val="0"/>
      <w:smallCaps w:val="0"/>
      <w:strike w:val="0"/>
      <w:color w:val="000000"/>
      <w:sz w:val="36"/>
      <w:szCs w:val="36"/>
      <w:u w:val="none"/>
      <w:shd w:fill="auto" w:val="clear"/>
      <w:vertAlign w:val="baseline"/>
    </w:rPr>
  </w:style>
  <w:style w:type="paragraph" w:styleId="Heading4">
    <w:name w:val="heading 4"/>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60" w:before="0" w:line="720" w:lineRule="auto"/>
      <w:ind w:left="0" w:right="0" w:firstLine="0"/>
      <w:jc w:val="left"/>
    </w:pPr>
    <w:rPr>
      <w:rFonts w:ascii="Calibri" w:cs="Calibri" w:eastAsia="Calibri" w:hAnsi="Calibri"/>
      <w:b w:val="0"/>
      <w:i w:val="0"/>
      <w:smallCaps w:val="0"/>
      <w:strike w:val="0"/>
      <w:color w:val="000000"/>
      <w:sz w:val="36"/>
      <w:szCs w:val="36"/>
      <w:u w:val="none"/>
      <w:shd w:fill="auto" w:val="clear"/>
      <w:vertAlign w:val="baseline"/>
    </w:rPr>
  </w:style>
  <w:style w:type="paragraph" w:styleId="Heading5">
    <w:name w:val="heading 5"/>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20" w:line="240" w:lineRule="auto"/>
      <w:ind w:left="0" w:right="0" w:firstLine="0"/>
      <w:jc w:val="left"/>
    </w:pPr>
    <w:rPr>
      <w:rFonts w:ascii="Calibri" w:cs="Calibri" w:eastAsia="Calibri" w:hAnsi="Calibri"/>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00" w:line="240" w:lineRule="auto"/>
      <w:ind w:left="0" w:right="0" w:firstLine="0"/>
      <w:jc w:val="left"/>
    </w:pPr>
    <w:rPr>
      <w:rFonts w:ascii="Calibri" w:cs="Calibri" w:eastAsia="Calibri" w:hAnsi="Calibri"/>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Calibri" w:cs="Calibri" w:eastAsia="Calibri" w:hAnsi="Calibri"/>
      <w:b w:val="1"/>
      <w:i w:val="0"/>
      <w:smallCaps w:val="0"/>
      <w:strike w:val="0"/>
      <w:color w:val="000000"/>
      <w:sz w:val="72"/>
      <w:szCs w:val="72"/>
      <w:u w:val="none"/>
      <w:shd w:fill="auto" w:val="clear"/>
      <w:vertAlign w:val="baseline"/>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0"/>
      <w:pageBreakBefore w:val="0"/>
      <w:widowControl w:val="1"/>
      <w:pBdr>
        <w:top w:space="0" w:sz="0" w:val="nil"/>
        <w:left w:space="0" w:sz="0" w:val="nil"/>
        <w:bottom w:space="0" w:sz="0" w:val="nil"/>
        <w:right w:space="0" w:sz="0" w:val="nil"/>
        <w:between w:space="0" w:sz="0" w:val="nil"/>
      </w:pBdr>
      <w:shd w:fill="auto" w:val="clear"/>
      <w:spacing w:after="180" w:before="180" w:line="720" w:lineRule="auto"/>
      <w:ind w:left="0" w:right="0" w:firstLine="0"/>
      <w:jc w:val="left"/>
    </w:pPr>
    <w:rPr>
      <w:rFonts w:ascii="Cambria" w:cs="Cambria" w:eastAsia="Cambria" w:hAnsi="Cambria"/>
      <w:b w:val="1"/>
      <w:i w:val="0"/>
      <w:smallCaps w:val="0"/>
      <w:strike w:val="0"/>
      <w:color w:val="000000"/>
      <w:sz w:val="52"/>
      <w:szCs w:val="52"/>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40" w:line="259" w:lineRule="auto"/>
      <w:ind w:left="0" w:right="0" w:firstLine="0"/>
      <w:jc w:val="left"/>
    </w:pPr>
    <w:rPr>
      <w:rFonts w:ascii="Calibri" w:cs="Calibri" w:eastAsia="Calibri" w:hAnsi="Calibri"/>
      <w:b w:val="0"/>
      <w:i w:val="0"/>
      <w:smallCaps w:val="0"/>
      <w:strike w:val="0"/>
      <w:color w:val="2f5496"/>
      <w:sz w:val="26"/>
      <w:szCs w:val="26"/>
      <w:u w:val="none"/>
      <w:shd w:fill="auto" w:val="clear"/>
      <w:vertAlign w:val="baseline"/>
    </w:rPr>
  </w:style>
  <w:style w:type="paragraph" w:styleId="Heading3">
    <w:name w:val="heading 3"/>
    <w:basedOn w:val="Normal"/>
    <w:next w:val="Normal"/>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0" w:line="720" w:lineRule="auto"/>
      <w:ind w:left="0" w:right="0" w:firstLine="0"/>
      <w:jc w:val="left"/>
    </w:pPr>
    <w:rPr>
      <w:rFonts w:ascii="Calibri" w:cs="Calibri" w:eastAsia="Calibri" w:hAnsi="Calibri"/>
      <w:b w:val="1"/>
      <w:i w:val="0"/>
      <w:smallCaps w:val="0"/>
      <w:strike w:val="0"/>
      <w:color w:val="000000"/>
      <w:sz w:val="36"/>
      <w:szCs w:val="36"/>
      <w:u w:val="none"/>
      <w:shd w:fill="auto" w:val="clear"/>
      <w:vertAlign w:val="baseline"/>
    </w:rPr>
  </w:style>
  <w:style w:type="paragraph" w:styleId="Heading4">
    <w:name w:val="heading 4"/>
    <w:basedOn w:val="Normal"/>
    <w:next w:val="Normal"/>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0" w:line="720" w:lineRule="auto"/>
      <w:ind w:left="0" w:right="0" w:firstLine="0"/>
      <w:jc w:val="left"/>
    </w:pPr>
    <w:rPr>
      <w:rFonts w:ascii="Calibri" w:cs="Calibri" w:eastAsia="Calibri" w:hAnsi="Calibri"/>
      <w:b w:val="0"/>
      <w:i w:val="0"/>
      <w:smallCaps w:val="0"/>
      <w:strike w:val="0"/>
      <w:color w:val="000000"/>
      <w:sz w:val="36"/>
      <w:szCs w:val="36"/>
      <w:u w:val="none"/>
      <w:shd w:fill="auto" w:val="clear"/>
      <w:vertAlign w:val="baseline"/>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rsid w:val="008161EF"/>
    <w:pPr>
      <w:widowControl w:val="0"/>
    </w:pPr>
    <w:rPr>
      <w:kern w:val="2"/>
      <w:sz w:val="24"/>
      <w:szCs w:val="24"/>
    </w:rPr>
  </w:style>
  <w:style w:type="paragraph" w:styleId="1">
    <w:name w:val="heading 1"/>
    <w:basedOn w:val="10"/>
    <w:next w:val="10"/>
    <w:link w:val="11"/>
    <w:uiPriority w:val="9"/>
    <w:qFormat w:val="1"/>
    <w:rsid w:val="0061315F"/>
    <w:pPr>
      <w:keepNext w:val="1"/>
      <w:spacing w:after="180" w:before="180" w:line="720" w:lineRule="auto"/>
      <w:outlineLvl w:val="0"/>
    </w:pPr>
    <w:rPr>
      <w:rFonts w:ascii="Cambria" w:hAnsi="Cambria"/>
      <w:b w:val="1"/>
      <w:bCs w:val="1"/>
      <w:kern w:val="52"/>
      <w:sz w:val="52"/>
      <w:szCs w:val="52"/>
    </w:rPr>
  </w:style>
  <w:style w:type="paragraph" w:styleId="2">
    <w:name w:val="heading 2"/>
    <w:basedOn w:val="10"/>
    <w:next w:val="10"/>
    <w:link w:val="20"/>
    <w:uiPriority w:val="9"/>
    <w:unhideWhenUsed w:val="1"/>
    <w:qFormat w:val="1"/>
    <w:rsid w:val="0009112B"/>
    <w:pPr>
      <w:keepNext w:val="1"/>
      <w:keepLines w:val="1"/>
      <w:spacing w:after="0" w:before="40"/>
      <w:outlineLvl w:val="1"/>
    </w:pPr>
    <w:rPr>
      <w:rFonts w:ascii="Calibri Light" w:hAnsi="Calibri Light"/>
      <w:color w:val="2f5496"/>
      <w:sz w:val="26"/>
      <w:szCs w:val="26"/>
    </w:rPr>
  </w:style>
  <w:style w:type="paragraph" w:styleId="3">
    <w:name w:val="heading 3"/>
    <w:basedOn w:val="10"/>
    <w:next w:val="10"/>
    <w:link w:val="30"/>
    <w:uiPriority w:val="9"/>
    <w:unhideWhenUsed w:val="1"/>
    <w:qFormat w:val="1"/>
    <w:rsid w:val="0020537E"/>
    <w:pPr>
      <w:keepNext w:val="1"/>
      <w:spacing w:line="720" w:lineRule="auto"/>
      <w:outlineLvl w:val="2"/>
    </w:pPr>
    <w:rPr>
      <w:rFonts w:cs="Mangal"/>
      <w:b w:val="1"/>
      <w:bCs w:val="1"/>
      <w:sz w:val="36"/>
      <w:szCs w:val="36"/>
    </w:rPr>
  </w:style>
  <w:style w:type="paragraph" w:styleId="4">
    <w:name w:val="heading 4"/>
    <w:basedOn w:val="10"/>
    <w:next w:val="10"/>
    <w:link w:val="40"/>
    <w:uiPriority w:val="9"/>
    <w:unhideWhenUsed w:val="1"/>
    <w:qFormat w:val="1"/>
    <w:rsid w:val="0020537E"/>
    <w:pPr>
      <w:keepNext w:val="1"/>
      <w:spacing w:line="720" w:lineRule="auto"/>
      <w:outlineLvl w:val="3"/>
    </w:pPr>
    <w:rPr>
      <w:rFonts w:cs="Mangal"/>
      <w:sz w:val="36"/>
      <w:szCs w:val="36"/>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paragraph" w:styleId="10" w:customStyle="1">
    <w:name w:val="內文1"/>
    <w:qFormat w:val="1"/>
    <w:rsid w:val="008041C8"/>
    <w:pPr>
      <w:spacing w:after="160" w:line="259" w:lineRule="auto"/>
    </w:pPr>
    <w:rPr>
      <w:kern w:val="2"/>
      <w:sz w:val="22"/>
      <w:szCs w:val="22"/>
      <w:lang w:eastAsia="en-US"/>
    </w:rPr>
  </w:style>
  <w:style w:type="character" w:styleId="20" w:customStyle="1">
    <w:name w:val="標題 2 字元"/>
    <w:link w:val="2"/>
    <w:uiPriority w:val="9"/>
    <w:rsid w:val="0009112B"/>
    <w:rPr>
      <w:rFonts w:ascii="Calibri Light" w:cs="Times New Roman" w:eastAsia="新細明體" w:hAnsi="Calibri Light"/>
      <w:color w:val="2f5496"/>
      <w:sz w:val="26"/>
      <w:szCs w:val="26"/>
    </w:rPr>
  </w:style>
  <w:style w:type="paragraph" w:styleId="a3">
    <w:name w:val="header"/>
    <w:basedOn w:val="10"/>
    <w:link w:val="a4"/>
    <w:uiPriority w:val="99"/>
    <w:unhideWhenUsed w:val="1"/>
    <w:rsid w:val="005A210A"/>
    <w:pPr>
      <w:tabs>
        <w:tab w:val="center" w:pos="4153"/>
        <w:tab w:val="right" w:pos="8306"/>
      </w:tabs>
      <w:snapToGrid w:val="0"/>
    </w:pPr>
    <w:rPr>
      <w:sz w:val="20"/>
      <w:szCs w:val="20"/>
    </w:rPr>
  </w:style>
  <w:style w:type="character" w:styleId="a4" w:customStyle="1">
    <w:name w:val="頁首 字元"/>
    <w:link w:val="a3"/>
    <w:uiPriority w:val="99"/>
    <w:rsid w:val="005A210A"/>
    <w:rPr>
      <w:sz w:val="20"/>
      <w:szCs w:val="20"/>
    </w:rPr>
  </w:style>
  <w:style w:type="paragraph" w:styleId="a5">
    <w:name w:val="footer"/>
    <w:basedOn w:val="10"/>
    <w:link w:val="a6"/>
    <w:uiPriority w:val="99"/>
    <w:unhideWhenUsed w:val="1"/>
    <w:rsid w:val="005A210A"/>
    <w:pPr>
      <w:tabs>
        <w:tab w:val="center" w:pos="4153"/>
        <w:tab w:val="right" w:pos="8306"/>
      </w:tabs>
      <w:snapToGrid w:val="0"/>
    </w:pPr>
    <w:rPr>
      <w:sz w:val="20"/>
      <w:szCs w:val="20"/>
    </w:rPr>
  </w:style>
  <w:style w:type="character" w:styleId="a6" w:customStyle="1">
    <w:name w:val="頁尾 字元"/>
    <w:link w:val="a5"/>
    <w:uiPriority w:val="99"/>
    <w:rsid w:val="005A210A"/>
    <w:rPr>
      <w:sz w:val="20"/>
      <w:szCs w:val="20"/>
    </w:rPr>
  </w:style>
  <w:style w:type="character" w:styleId="a7">
    <w:name w:val="Hyperlink"/>
    <w:uiPriority w:val="99"/>
    <w:unhideWhenUsed w:val="1"/>
    <w:rsid w:val="00DA0323"/>
    <w:rPr>
      <w:color w:val="0563c1"/>
      <w:u w:val="single"/>
    </w:rPr>
  </w:style>
  <w:style w:type="character" w:styleId="12" w:customStyle="1">
    <w:name w:val="已查閱的超連結1"/>
    <w:uiPriority w:val="99"/>
    <w:semiHidden w:val="1"/>
    <w:unhideWhenUsed w:val="1"/>
    <w:rsid w:val="00957FAD"/>
    <w:rPr>
      <w:color w:val="954f72"/>
      <w:u w:val="single"/>
    </w:rPr>
  </w:style>
  <w:style w:type="paragraph" w:styleId="a8">
    <w:name w:val="Balloon Text"/>
    <w:basedOn w:val="10"/>
    <w:link w:val="a9"/>
    <w:uiPriority w:val="99"/>
    <w:semiHidden w:val="1"/>
    <w:unhideWhenUsed w:val="1"/>
    <w:rsid w:val="00957FAD"/>
    <w:pPr>
      <w:spacing w:after="0" w:line="240" w:lineRule="auto"/>
    </w:pPr>
    <w:rPr>
      <w:rFonts w:ascii="Calibri Light" w:hAnsi="Calibri Light"/>
      <w:sz w:val="18"/>
      <w:szCs w:val="18"/>
    </w:rPr>
  </w:style>
  <w:style w:type="character" w:styleId="a9" w:customStyle="1">
    <w:name w:val="註解方塊文字 字元"/>
    <w:link w:val="a8"/>
    <w:uiPriority w:val="99"/>
    <w:semiHidden w:val="1"/>
    <w:rsid w:val="00957FAD"/>
    <w:rPr>
      <w:rFonts w:ascii="Calibri Light" w:cs="Times New Roman" w:eastAsia="新細明體" w:hAnsi="Calibri Light"/>
      <w:sz w:val="18"/>
      <w:szCs w:val="18"/>
    </w:rPr>
  </w:style>
  <w:style w:type="paragraph" w:styleId="aa">
    <w:name w:val="List Paragraph"/>
    <w:basedOn w:val="10"/>
    <w:uiPriority w:val="34"/>
    <w:qFormat w:val="1"/>
    <w:rsid w:val="009E1909"/>
    <w:pPr>
      <w:ind w:left="480" w:leftChars="200"/>
    </w:pPr>
  </w:style>
  <w:style w:type="character" w:styleId="11" w:customStyle="1">
    <w:name w:val="標題 1 字元"/>
    <w:link w:val="1"/>
    <w:uiPriority w:val="9"/>
    <w:rsid w:val="0061315F"/>
    <w:rPr>
      <w:rFonts w:ascii="Cambria" w:cs="Times New Roman" w:eastAsia="新細明體" w:hAnsi="Cambria"/>
      <w:b w:val="1"/>
      <w:bCs w:val="1"/>
      <w:kern w:val="52"/>
      <w:sz w:val="52"/>
      <w:szCs w:val="52"/>
      <w:lang w:eastAsia="en-US"/>
    </w:rPr>
  </w:style>
  <w:style w:type="paragraph" w:styleId="Normal1" w:customStyle="1">
    <w:name w:val="Normal1"/>
    <w:rsid w:val="008C11FB"/>
    <w:pPr>
      <w:pBdr>
        <w:top w:space="0" w:sz="0" w:val="nil"/>
        <w:left w:space="0" w:sz="0" w:val="nil"/>
        <w:bottom w:space="0" w:sz="0" w:val="nil"/>
        <w:right w:space="0" w:sz="0" w:val="nil"/>
        <w:between w:space="0" w:sz="0" w:val="nil"/>
      </w:pBdr>
    </w:pPr>
    <w:rPr>
      <w:rFonts w:ascii="Arial" w:cs="Arial" w:hAnsi="Arial"/>
      <w:color w:val="000000"/>
      <w:kern w:val="2"/>
      <w:sz w:val="24"/>
      <w:szCs w:val="24"/>
    </w:rPr>
  </w:style>
  <w:style w:type="table" w:styleId="3-11" w:customStyle="1">
    <w:name w:val="格線表格 3 - 輔色 11"/>
    <w:basedOn w:val="a1"/>
    <w:uiPriority w:val="48"/>
    <w:rsid w:val="008732C1"/>
    <w:rPr>
      <w:szCs w:val="22"/>
    </w:rPr>
    <w:tblPr>
      <w:tblStyleRowBandSize w:val="1"/>
      <w:tblStyleColBandSize w:val="1"/>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Pr>
    <w:tblStylePr w:type="firstRow">
      <w:rPr>
        <w:b w:val="1"/>
        <w:bCs w:val="1"/>
      </w:rPr>
      <w:tblPr/>
      <w:tcPr>
        <w:tcBorders>
          <w:top w:space="0" w:sz="0" w:val="nil"/>
          <w:left w:space="0" w:sz="0" w:val="nil"/>
          <w:right w:space="0" w:sz="0" w:val="nil"/>
          <w:insideH w:space="0" w:sz="0" w:val="nil"/>
          <w:insideV w:space="0" w:sz="0" w:val="nil"/>
        </w:tcBorders>
        <w:shd w:color="auto" w:fill="ffffff" w:val="clear"/>
      </w:tcPr>
    </w:tblStylePr>
    <w:tblStylePr w:type="lastRow">
      <w:rPr>
        <w:b w:val="1"/>
        <w:bCs w:val="1"/>
      </w:rPr>
      <w:tblPr/>
      <w:tcPr>
        <w:tcBorders>
          <w:left w:space="0" w:sz="0" w:val="nil"/>
          <w:bottom w:space="0" w:sz="0" w:val="nil"/>
          <w:right w:space="0" w:sz="0" w:val="nil"/>
          <w:insideH w:space="0" w:sz="0" w:val="nil"/>
          <w:insideV w:space="0" w:sz="0" w:val="nil"/>
        </w:tcBorders>
        <w:shd w:color="auto" w:fill="ffffff" w:val="clear"/>
      </w:tcPr>
    </w:tblStylePr>
    <w:tblStylePr w:type="firstCol">
      <w:pPr>
        <w:jc w:val="right"/>
      </w:pPr>
      <w:rPr>
        <w:i w:val="1"/>
        <w:iCs w:val="1"/>
      </w:rPr>
      <w:tblPr/>
      <w:tcPr>
        <w:tcBorders>
          <w:top w:space="0" w:sz="0" w:val="nil"/>
          <w:left w:space="0" w:sz="0" w:val="nil"/>
          <w:bottom w:space="0" w:sz="0" w:val="nil"/>
          <w:insideH w:space="0" w:sz="0" w:val="nil"/>
          <w:insideV w:space="0" w:sz="0" w:val="nil"/>
        </w:tcBorders>
        <w:shd w:color="auto" w:fill="ffffff" w:val="clear"/>
      </w:tcPr>
    </w:tblStylePr>
    <w:tblStylePr w:type="lastCol">
      <w:rPr>
        <w:i w:val="1"/>
        <w:iCs w:val="1"/>
      </w:rPr>
      <w:tblPr/>
      <w:tcPr>
        <w:tcBorders>
          <w:top w:space="0" w:sz="0" w:val="nil"/>
          <w:bottom w:space="0" w:sz="0" w:val="nil"/>
          <w:right w:space="0" w:sz="0" w:val="nil"/>
          <w:insideH w:space="0" w:sz="0" w:val="nil"/>
          <w:insideV w:space="0" w:sz="0" w:val="nil"/>
        </w:tcBorders>
        <w:shd w:color="auto" w:fill="ffffff" w:val="clear"/>
      </w:tcPr>
    </w:tblStylePr>
    <w:tblStylePr w:type="band1Vert">
      <w:tblPr/>
      <w:tcPr>
        <w:shd w:color="auto" w:fill="deeaf6" w:val="clear"/>
      </w:tcPr>
    </w:tblStylePr>
    <w:tblStylePr w:type="band1Horz">
      <w:tblPr/>
      <w:tcPr>
        <w:shd w:color="auto" w:fill="deeaf6" w:val="clear"/>
      </w:tcPr>
    </w:tblStylePr>
    <w:tblStylePr w:type="neCell">
      <w:tblPr/>
      <w:tcPr>
        <w:tcBorders>
          <w:bottom w:color="9cc2e5" w:space="0" w:sz="4" w:val="single"/>
        </w:tcBorders>
      </w:tcPr>
    </w:tblStylePr>
    <w:tblStylePr w:type="nwCell">
      <w:tblPr/>
      <w:tcPr>
        <w:tcBorders>
          <w:bottom w:color="9cc2e5" w:space="0" w:sz="4" w:val="single"/>
        </w:tcBorders>
      </w:tcPr>
    </w:tblStylePr>
    <w:tblStylePr w:type="seCell">
      <w:tblPr/>
      <w:tcPr>
        <w:tcBorders>
          <w:top w:color="9cc2e5" w:space="0" w:sz="4" w:val="single"/>
        </w:tcBorders>
      </w:tcPr>
    </w:tblStylePr>
    <w:tblStylePr w:type="swCell">
      <w:tblPr/>
      <w:tcPr>
        <w:tcBorders>
          <w:top w:color="9cc2e5" w:space="0" w:sz="4" w:val="single"/>
        </w:tcBorders>
      </w:tcPr>
    </w:tblStylePr>
  </w:style>
  <w:style w:type="paragraph" w:styleId="Default" w:customStyle="1">
    <w:name w:val="Default"/>
    <w:rsid w:val="00F10E00"/>
    <w:pPr>
      <w:widowControl w:val="0"/>
      <w:autoSpaceDE w:val="0"/>
      <w:autoSpaceDN w:val="0"/>
      <w:adjustRightInd w:val="0"/>
    </w:pPr>
    <w:rPr>
      <w:rFonts w:ascii="微軟正黑體" w:cs="微軟正黑體" w:eastAsia="微軟正黑體"/>
      <w:color w:val="000000"/>
      <w:kern w:val="2"/>
      <w:sz w:val="24"/>
      <w:szCs w:val="24"/>
    </w:rPr>
  </w:style>
  <w:style w:type="table" w:styleId="GridTable3-Accent11" w:customStyle="1">
    <w:name w:val="Grid Table 3 - Accent 11"/>
    <w:basedOn w:val="a1"/>
    <w:uiPriority w:val="48"/>
    <w:rsid w:val="00470CA5"/>
    <w:rPr>
      <w:szCs w:val="22"/>
    </w:rPr>
    <w:tblPr>
      <w:tblStyleRowBandSize w:val="1"/>
      <w:tblStyleColBandSize w:val="1"/>
      <w:tblBorders>
        <w:top w:color="9cc2e5" w:space="0" w:sz="4" w:val="single"/>
        <w:left w:color="9cc2e5" w:space="0" w:sz="4" w:val="single"/>
        <w:bottom w:color="9cc2e5" w:space="0" w:sz="4" w:val="single"/>
        <w:right w:color="9cc2e5" w:space="0" w:sz="4" w:val="single"/>
        <w:insideH w:color="9cc2e5" w:space="0" w:sz="4" w:val="single"/>
        <w:insideV w:color="9cc2e5" w:space="0" w:sz="4" w:val="single"/>
      </w:tblBorders>
    </w:tblPr>
    <w:tblStylePr w:type="firstRow">
      <w:rPr>
        <w:b w:val="1"/>
        <w:bCs w:val="1"/>
      </w:rPr>
      <w:tblPr/>
      <w:tcPr>
        <w:tcBorders>
          <w:top w:space="0" w:sz="0" w:val="nil"/>
          <w:left w:space="0" w:sz="0" w:val="nil"/>
          <w:right w:space="0" w:sz="0" w:val="nil"/>
          <w:insideH w:space="0" w:sz="0" w:val="nil"/>
          <w:insideV w:space="0" w:sz="0" w:val="nil"/>
        </w:tcBorders>
        <w:shd w:color="auto" w:fill="ffffff" w:val="clear"/>
      </w:tcPr>
    </w:tblStylePr>
    <w:tblStylePr w:type="lastRow">
      <w:rPr>
        <w:b w:val="1"/>
        <w:bCs w:val="1"/>
      </w:rPr>
      <w:tblPr/>
      <w:tcPr>
        <w:tcBorders>
          <w:left w:space="0" w:sz="0" w:val="nil"/>
          <w:bottom w:space="0" w:sz="0" w:val="nil"/>
          <w:right w:space="0" w:sz="0" w:val="nil"/>
          <w:insideH w:space="0" w:sz="0" w:val="nil"/>
          <w:insideV w:space="0" w:sz="0" w:val="nil"/>
        </w:tcBorders>
        <w:shd w:color="auto" w:fill="ffffff" w:val="clear"/>
      </w:tcPr>
    </w:tblStylePr>
    <w:tblStylePr w:type="firstCol">
      <w:pPr>
        <w:jc w:val="right"/>
      </w:pPr>
      <w:rPr>
        <w:i w:val="1"/>
        <w:iCs w:val="1"/>
      </w:rPr>
      <w:tblPr/>
      <w:tcPr>
        <w:tcBorders>
          <w:top w:space="0" w:sz="0" w:val="nil"/>
          <w:left w:space="0" w:sz="0" w:val="nil"/>
          <w:bottom w:space="0" w:sz="0" w:val="nil"/>
          <w:insideH w:space="0" w:sz="0" w:val="nil"/>
          <w:insideV w:space="0" w:sz="0" w:val="nil"/>
        </w:tcBorders>
        <w:shd w:color="auto" w:fill="ffffff" w:val="clear"/>
      </w:tcPr>
    </w:tblStylePr>
    <w:tblStylePr w:type="lastCol">
      <w:rPr>
        <w:i w:val="1"/>
        <w:iCs w:val="1"/>
      </w:rPr>
      <w:tblPr/>
      <w:tcPr>
        <w:tcBorders>
          <w:top w:space="0" w:sz="0" w:val="nil"/>
          <w:bottom w:space="0" w:sz="0" w:val="nil"/>
          <w:right w:space="0" w:sz="0" w:val="nil"/>
          <w:insideH w:space="0" w:sz="0" w:val="nil"/>
          <w:insideV w:space="0" w:sz="0" w:val="nil"/>
        </w:tcBorders>
        <w:shd w:color="auto" w:fill="ffffff" w:val="clear"/>
      </w:tcPr>
    </w:tblStylePr>
    <w:tblStylePr w:type="band1Vert">
      <w:tblPr/>
      <w:tcPr>
        <w:shd w:color="auto" w:fill="deeaf6" w:val="clear"/>
      </w:tcPr>
    </w:tblStylePr>
    <w:tblStylePr w:type="band1Horz">
      <w:tblPr/>
      <w:tcPr>
        <w:shd w:color="auto" w:fill="deeaf6" w:val="clear"/>
      </w:tcPr>
    </w:tblStylePr>
    <w:tblStylePr w:type="neCell">
      <w:tblPr/>
      <w:tcPr>
        <w:tcBorders>
          <w:bottom w:color="9cc2e5" w:space="0" w:sz="4" w:val="single"/>
        </w:tcBorders>
      </w:tcPr>
    </w:tblStylePr>
    <w:tblStylePr w:type="nwCell">
      <w:tblPr/>
      <w:tcPr>
        <w:tcBorders>
          <w:bottom w:color="9cc2e5" w:space="0" w:sz="4" w:val="single"/>
        </w:tcBorders>
      </w:tcPr>
    </w:tblStylePr>
    <w:tblStylePr w:type="seCell">
      <w:tblPr/>
      <w:tcPr>
        <w:tcBorders>
          <w:top w:color="9cc2e5" w:space="0" w:sz="4" w:val="single"/>
        </w:tcBorders>
      </w:tcPr>
    </w:tblStylePr>
    <w:tblStylePr w:type="swCell">
      <w:tblPr/>
      <w:tcPr>
        <w:tcBorders>
          <w:top w:color="9cc2e5" w:space="0" w:sz="4" w:val="single"/>
        </w:tcBorders>
      </w:tcPr>
    </w:tblStylePr>
  </w:style>
  <w:style w:type="character" w:styleId="ab">
    <w:name w:val="annotation reference"/>
    <w:uiPriority w:val="99"/>
    <w:semiHidden w:val="1"/>
    <w:unhideWhenUsed w:val="1"/>
    <w:rsid w:val="002E2769"/>
    <w:rPr>
      <w:sz w:val="18"/>
      <w:szCs w:val="18"/>
    </w:rPr>
  </w:style>
  <w:style w:type="paragraph" w:styleId="ac">
    <w:name w:val="annotation text"/>
    <w:basedOn w:val="10"/>
    <w:link w:val="ad"/>
    <w:uiPriority w:val="99"/>
    <w:semiHidden w:val="1"/>
    <w:unhideWhenUsed w:val="1"/>
    <w:rsid w:val="002E2769"/>
  </w:style>
  <w:style w:type="character" w:styleId="ad" w:customStyle="1">
    <w:name w:val="註解文字 字元"/>
    <w:link w:val="ac"/>
    <w:uiPriority w:val="99"/>
    <w:semiHidden w:val="1"/>
    <w:rsid w:val="002E2769"/>
    <w:rPr>
      <w:sz w:val="22"/>
      <w:szCs w:val="22"/>
      <w:lang w:eastAsia="en-US"/>
    </w:rPr>
  </w:style>
  <w:style w:type="paragraph" w:styleId="ae">
    <w:name w:val="annotation subject"/>
    <w:basedOn w:val="ac"/>
    <w:next w:val="ac"/>
    <w:link w:val="af"/>
    <w:uiPriority w:val="99"/>
    <w:semiHidden w:val="1"/>
    <w:unhideWhenUsed w:val="1"/>
    <w:rsid w:val="002E2769"/>
    <w:rPr>
      <w:b w:val="1"/>
      <w:bCs w:val="1"/>
    </w:rPr>
  </w:style>
  <w:style w:type="character" w:styleId="af" w:customStyle="1">
    <w:name w:val="註解主旨 字元"/>
    <w:link w:val="ae"/>
    <w:uiPriority w:val="99"/>
    <w:semiHidden w:val="1"/>
    <w:rsid w:val="002E2769"/>
    <w:rPr>
      <w:b w:val="1"/>
      <w:bCs w:val="1"/>
      <w:sz w:val="22"/>
      <w:szCs w:val="22"/>
      <w:lang w:eastAsia="en-US"/>
    </w:rPr>
  </w:style>
  <w:style w:type="table" w:styleId="af0">
    <w:name w:val="Table Grid"/>
    <w:basedOn w:val="a1"/>
    <w:uiPriority w:val="39"/>
    <w:rsid w:val="00700AC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af1">
    <w:name w:val="No Spacing"/>
    <w:uiPriority w:val="1"/>
    <w:qFormat w:val="1"/>
    <w:rsid w:val="0020537E"/>
    <w:rPr>
      <w:kern w:val="2"/>
      <w:sz w:val="22"/>
      <w:szCs w:val="22"/>
      <w:lang w:eastAsia="en-US"/>
    </w:rPr>
  </w:style>
  <w:style w:type="character" w:styleId="30" w:customStyle="1">
    <w:name w:val="標題 3 字元"/>
    <w:link w:val="3"/>
    <w:uiPriority w:val="9"/>
    <w:rsid w:val="0020537E"/>
    <w:rPr>
      <w:rFonts w:ascii="Calibri" w:cs="Mangal" w:eastAsia="新細明體" w:hAnsi="Calibri"/>
      <w:b w:val="1"/>
      <w:bCs w:val="1"/>
      <w:sz w:val="36"/>
      <w:szCs w:val="36"/>
      <w:lang w:eastAsia="en-US"/>
    </w:rPr>
  </w:style>
  <w:style w:type="character" w:styleId="40" w:customStyle="1">
    <w:name w:val="標題 4 字元"/>
    <w:link w:val="4"/>
    <w:uiPriority w:val="9"/>
    <w:rsid w:val="0020537E"/>
    <w:rPr>
      <w:rFonts w:ascii="Calibri" w:cs="Mangal" w:eastAsia="新細明體" w:hAnsi="Calibri"/>
      <w:sz w:val="36"/>
      <w:szCs w:val="36"/>
      <w:lang w:eastAsia="en-US"/>
    </w:rPr>
  </w:style>
  <w:style w:type="table" w:styleId="-5">
    <w:name w:val="Light List Accent 5"/>
    <w:basedOn w:val="a1"/>
    <w:uiPriority w:val="61"/>
    <w:rsid w:val="00731798"/>
    <w:tblPr>
      <w:tblStyleRowBandSize w:val="1"/>
      <w:tblStyleColBandSize w:val="1"/>
      <w:tblBorders>
        <w:top w:color="4bacc6" w:space="0" w:sz="8" w:val="single"/>
        <w:left w:color="4bacc6" w:space="0" w:sz="8" w:val="single"/>
        <w:bottom w:color="4bacc6" w:space="0" w:sz="8" w:val="single"/>
        <w:right w:color="4bacc6" w:space="0" w:sz="8" w:val="single"/>
      </w:tblBorders>
    </w:tblPr>
    <w:tblStylePr w:type="firstRow">
      <w:pPr>
        <w:spacing w:after="0" w:before="0" w:line="240" w:lineRule="auto"/>
      </w:pPr>
      <w:rPr>
        <w:b w:val="1"/>
        <w:bCs w:val="1"/>
        <w:color w:val="ffffff"/>
      </w:rPr>
      <w:tblPr/>
      <w:tcPr>
        <w:shd w:color="auto" w:fill="4bacc6" w:val="clear"/>
      </w:tcPr>
    </w:tblStylePr>
    <w:tblStylePr w:type="lastRow">
      <w:pPr>
        <w:spacing w:after="0" w:before="0" w:line="240" w:lineRule="auto"/>
      </w:pPr>
      <w:rPr>
        <w:b w:val="1"/>
        <w:bCs w:val="1"/>
      </w:rPr>
      <w:tblPr/>
      <w:tcPr>
        <w:tcBorders>
          <w:top w:color="4bacc6" w:space="0" w:sz="6" w:val="double"/>
          <w:left w:color="4bacc6" w:space="0" w:sz="8" w:val="single"/>
          <w:bottom w:color="4bacc6" w:space="0" w:sz="8" w:val="single"/>
          <w:right w:color="4bacc6" w:space="0" w:sz="8" w:val="single"/>
        </w:tcBorders>
      </w:tcPr>
    </w:tblStylePr>
    <w:tblStylePr w:type="firstCol">
      <w:rPr>
        <w:b w:val="1"/>
        <w:bCs w:val="1"/>
      </w:rPr>
    </w:tblStylePr>
    <w:tblStylePr w:type="lastCol">
      <w:rPr>
        <w:b w:val="1"/>
        <w:bCs w:val="1"/>
      </w:rPr>
    </w:tblStylePr>
    <w:tblStylePr w:type="band1Vert">
      <w:tblPr/>
      <w:tcPr>
        <w:tcBorders>
          <w:top w:color="4bacc6" w:space="0" w:sz="8" w:val="single"/>
          <w:left w:color="4bacc6" w:space="0" w:sz="8" w:val="single"/>
          <w:bottom w:color="4bacc6" w:space="0" w:sz="8" w:val="single"/>
          <w:right w:color="4bacc6" w:space="0" w:sz="8" w:val="single"/>
        </w:tcBorders>
      </w:tcPr>
    </w:tblStylePr>
    <w:tblStylePr w:type="band1Horz">
      <w:tblPr/>
      <w:tcPr>
        <w:tcBorders>
          <w:top w:color="4bacc6" w:space="0" w:sz="8" w:val="single"/>
          <w:left w:color="4bacc6" w:space="0" w:sz="8" w:val="single"/>
          <w:bottom w:color="4bacc6" w:space="0" w:sz="8" w:val="single"/>
          <w:right w:color="4bacc6" w:space="0" w:sz="8" w:val="single"/>
        </w:tcBorders>
      </w:tcPr>
    </w:tblStylePr>
  </w:style>
  <w:style w:type="table" w:styleId="2-5">
    <w:name w:val="Medium List 2 Accent 5"/>
    <w:basedOn w:val="a1"/>
    <w:uiPriority w:val="66"/>
    <w:rsid w:val="00D03171"/>
    <w:rPr>
      <w:rFonts w:cs="Mangal"/>
      <w:color w:val="000000"/>
    </w:rPr>
    <w:tblPr>
      <w:tblStyleRowBandSize w:val="1"/>
      <w:tblStyleColBandSize w:val="1"/>
      <w:tblBorders>
        <w:top w:color="4bacc6" w:space="0" w:sz="8" w:val="single"/>
        <w:left w:color="4bacc6" w:space="0" w:sz="8" w:val="single"/>
        <w:bottom w:color="4bacc6" w:space="0" w:sz="8" w:val="single"/>
        <w:right w:color="4bacc6" w:space="0" w:sz="8" w:val="single"/>
      </w:tblBorders>
    </w:tblPr>
    <w:tblStylePr w:type="firstRow">
      <w:rPr>
        <w:sz w:val="24"/>
        <w:szCs w:val="24"/>
      </w:rPr>
      <w:tblPr/>
      <w:tcPr>
        <w:tcBorders>
          <w:top w:space="0" w:sz="0" w:val="nil"/>
          <w:left w:space="0" w:sz="0" w:val="nil"/>
          <w:bottom w:color="4bacc6" w:space="0" w:sz="24" w:val="single"/>
          <w:right w:space="0" w:sz="0" w:val="nil"/>
          <w:insideH w:space="0" w:sz="0" w:val="nil"/>
          <w:insideV w:space="0" w:sz="0" w:val="nil"/>
        </w:tcBorders>
        <w:shd w:color="auto" w:fill="ffffff" w:val="clear"/>
      </w:tcPr>
    </w:tblStylePr>
    <w:tblStylePr w:type="lastRow">
      <w:tblPr/>
      <w:tcPr>
        <w:tcBorders>
          <w:top w:color="4bacc6" w:space="0" w:sz="8" w:val="single"/>
          <w:left w:space="0" w:sz="0" w:val="nil"/>
          <w:bottom w:space="0" w:sz="0" w:val="nil"/>
          <w:right w:space="0" w:sz="0" w:val="nil"/>
          <w:insideH w:space="0" w:sz="0" w:val="nil"/>
          <w:insideV w:space="0" w:sz="0" w:val="nil"/>
        </w:tcBorders>
        <w:shd w:color="auto" w:fill="ffffff" w:val="clear"/>
      </w:tcPr>
    </w:tblStylePr>
    <w:tblStylePr w:type="firstCol">
      <w:tblPr/>
      <w:tcPr>
        <w:tcBorders>
          <w:top w:space="0" w:sz="0" w:val="nil"/>
          <w:left w:space="0" w:sz="0" w:val="nil"/>
          <w:bottom w:space="0" w:sz="0" w:val="nil"/>
          <w:right w:color="4bacc6" w:space="0" w:sz="8" w:val="single"/>
          <w:insideH w:space="0" w:sz="0" w:val="nil"/>
          <w:insideV w:space="0" w:sz="0" w:val="nil"/>
        </w:tcBorders>
        <w:shd w:color="auto" w:fill="ffffff" w:val="clear"/>
      </w:tcPr>
    </w:tblStylePr>
    <w:tblStylePr w:type="lastCol">
      <w:tblPr/>
      <w:tcPr>
        <w:tcBorders>
          <w:top w:space="0" w:sz="0" w:val="nil"/>
          <w:left w:color="4bacc6" w:space="0" w:sz="8" w:val="single"/>
          <w:bottom w:space="0" w:sz="0" w:val="nil"/>
          <w:right w:space="0" w:sz="0" w:val="nil"/>
          <w:insideH w:space="0" w:sz="0" w:val="nil"/>
          <w:insideV w:space="0" w:sz="0" w:val="nil"/>
        </w:tcBorders>
        <w:shd w:color="auto" w:fill="ffffff" w:val="clear"/>
      </w:tcPr>
    </w:tblStylePr>
    <w:tblStylePr w:type="band1Vert">
      <w:tblPr/>
      <w:tcPr>
        <w:tcBorders>
          <w:left w:space="0" w:sz="0" w:val="nil"/>
          <w:right w:space="0" w:sz="0" w:val="nil"/>
          <w:insideH w:space="0" w:sz="0" w:val="nil"/>
          <w:insideV w:space="0" w:sz="0" w:val="nil"/>
        </w:tcBorders>
        <w:shd w:color="auto" w:fill="d2eaf1" w:val="clear"/>
      </w:tcPr>
    </w:tblStylePr>
    <w:tblStylePr w:type="band1Horz">
      <w:tblPr/>
      <w:tcPr>
        <w:tcBorders>
          <w:top w:space="0" w:sz="0" w:val="nil"/>
          <w:bottom w:space="0" w:sz="0" w:val="nil"/>
          <w:insideH w:space="0" w:sz="0" w:val="nil"/>
          <w:insideV w:space="0" w:sz="0" w:val="nil"/>
        </w:tcBorders>
        <w:shd w:color="auto" w:fill="d2eaf1" w:val="clear"/>
      </w:tcPr>
    </w:tblStylePr>
    <w:tblStylePr w:type="nwCell">
      <w:tblPr/>
      <w:tcPr>
        <w:shd w:color="auto" w:fill="ffffff" w:val="clear"/>
      </w:tcPr>
    </w:tblStylePr>
    <w:tblStylePr w:type="swCell">
      <w:tblPr/>
      <w:tcPr>
        <w:tcBorders>
          <w:top w:space="0" w:sz="0" w:val="nil"/>
        </w:tcBorders>
      </w:tcPr>
    </w:tblStylePr>
  </w:style>
  <w:style w:type="table" w:styleId="-50">
    <w:name w:val="Light Grid Accent 5"/>
    <w:basedOn w:val="a1"/>
    <w:uiPriority w:val="62"/>
    <w:rsid w:val="00D03171"/>
    <w:tblPr>
      <w:tblStyleRowBandSize w:val="1"/>
      <w:tblStyleColBandSize w:val="1"/>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Pr>
    <w:tblStylePr w:type="firstRow">
      <w:pPr>
        <w:spacing w:after="0" w:before="0" w:line="240" w:lineRule="auto"/>
      </w:pPr>
      <w:rPr>
        <w:rFonts w:ascii="王漢宗細圓體繁" w:cs="Mangal" w:eastAsia="新細明體" w:hAnsi="王漢宗細圓體繁"/>
        <w:b w:val="1"/>
        <w:bCs w:val="1"/>
      </w:rPr>
      <w:tblPr/>
      <w:tcPr>
        <w:tcBorders>
          <w:top w:color="4bacc6" w:space="0" w:sz="8" w:val="single"/>
          <w:left w:color="4bacc6" w:space="0" w:sz="8" w:val="single"/>
          <w:bottom w:color="4bacc6" w:space="0" w:sz="18" w:val="single"/>
          <w:right w:color="4bacc6" w:space="0" w:sz="8" w:val="single"/>
          <w:insideH w:space="0" w:sz="0" w:val="nil"/>
          <w:insideV w:color="4bacc6" w:space="0" w:sz="8" w:val="single"/>
        </w:tcBorders>
      </w:tcPr>
    </w:tblStylePr>
    <w:tblStylePr w:type="lastRow">
      <w:pPr>
        <w:spacing w:after="0" w:before="0" w:line="240" w:lineRule="auto"/>
      </w:pPr>
      <w:rPr>
        <w:rFonts w:ascii="王漢宗細圓體繁" w:cs="Mangal" w:eastAsia="新細明體" w:hAnsi="王漢宗細圓體繁"/>
        <w:b w:val="1"/>
        <w:bCs w:val="1"/>
      </w:rPr>
      <w:tblPr/>
      <w:tcPr>
        <w:tcBorders>
          <w:top w:color="4bacc6" w:space="0" w:sz="6" w:val="double"/>
          <w:left w:color="4bacc6" w:space="0" w:sz="8" w:val="single"/>
          <w:bottom w:color="4bacc6" w:space="0" w:sz="8" w:val="single"/>
          <w:right w:color="4bacc6" w:space="0" w:sz="8" w:val="single"/>
          <w:insideH w:space="0" w:sz="0" w:val="nil"/>
          <w:insideV w:color="4bacc6" w:space="0" w:sz="8" w:val="single"/>
        </w:tcBorders>
      </w:tcPr>
    </w:tblStylePr>
    <w:tblStylePr w:type="firstCol">
      <w:rPr>
        <w:rFonts w:ascii="王漢宗細圓體繁" w:cs="Mangal" w:eastAsia="新細明體" w:hAnsi="王漢宗細圓體繁"/>
        <w:b w:val="1"/>
        <w:bCs w:val="1"/>
      </w:rPr>
    </w:tblStylePr>
    <w:tblStylePr w:type="lastCol">
      <w:rPr>
        <w:rFonts w:ascii="王漢宗細圓體繁" w:cs="Mangal" w:eastAsia="新細明體" w:hAnsi="王漢宗細圓體繁"/>
        <w:b w:val="1"/>
        <w:bCs w:val="1"/>
      </w:rPr>
      <w:tblPr/>
      <w:tcPr>
        <w:tcBorders>
          <w:top w:color="4bacc6" w:space="0" w:sz="8" w:val="single"/>
          <w:left w:color="4bacc6" w:space="0" w:sz="8" w:val="single"/>
          <w:bottom w:color="4bacc6" w:space="0" w:sz="8" w:val="single"/>
          <w:right w:color="4bacc6" w:space="0" w:sz="8" w:val="single"/>
        </w:tcBorders>
      </w:tcPr>
    </w:tblStylePr>
    <w:tblStylePr w:type="band1Vert">
      <w:tblPr/>
      <w:tcPr>
        <w:tcBorders>
          <w:top w:color="4bacc6" w:space="0" w:sz="8" w:val="single"/>
          <w:left w:color="4bacc6" w:space="0" w:sz="8" w:val="single"/>
          <w:bottom w:color="4bacc6" w:space="0" w:sz="8" w:val="single"/>
          <w:right w:color="4bacc6" w:space="0" w:sz="8" w:val="single"/>
        </w:tcBorders>
        <w:shd w:color="auto" w:fill="d2eaf1" w:val="clear"/>
      </w:tcPr>
    </w:tblStylePr>
    <w:tblStylePr w:type="band1Horz">
      <w:tblPr/>
      <w:tcPr>
        <w:tcBorders>
          <w:top w:color="4bacc6" w:space="0" w:sz="8" w:val="single"/>
          <w:left w:color="4bacc6" w:space="0" w:sz="8" w:val="single"/>
          <w:bottom w:color="4bacc6" w:space="0" w:sz="8" w:val="single"/>
          <w:right w:color="4bacc6" w:space="0" w:sz="8" w:val="single"/>
          <w:insideV w:color="4bacc6" w:space="0" w:sz="8" w:val="single"/>
        </w:tcBorders>
        <w:shd w:color="auto" w:fill="d2eaf1" w:val="clear"/>
      </w:tcPr>
    </w:tblStylePr>
    <w:tblStylePr w:type="band2Horz">
      <w:tblPr/>
      <w:tcPr>
        <w:tcBorders>
          <w:top w:color="4bacc6" w:space="0" w:sz="8" w:val="single"/>
          <w:left w:color="4bacc6" w:space="0" w:sz="8" w:val="single"/>
          <w:bottom w:color="4bacc6" w:space="0" w:sz="8" w:val="single"/>
          <w:right w:color="4bacc6" w:space="0" w:sz="8" w:val="single"/>
          <w:insideV w:color="4bacc6" w:space="0" w:sz="8" w:val="single"/>
        </w:tcBorders>
      </w:tcPr>
    </w:tblStylePr>
  </w:style>
  <w:style w:type="paragraph" w:styleId="Web">
    <w:name w:val="Normal (Web)"/>
    <w:basedOn w:val="a"/>
    <w:uiPriority w:val="99"/>
    <w:unhideWhenUsed w:val="1"/>
    <w:rsid w:val="0082060C"/>
    <w:pPr>
      <w:widowControl w:val="1"/>
      <w:spacing w:after="100" w:afterAutospacing="1" w:before="100" w:beforeAutospacing="1"/>
    </w:pPr>
    <w:rPr>
      <w:rFonts w:ascii="新細明體" w:hAnsi="新細明體"/>
      <w:kern w:val="0"/>
      <w:sz w:val="20"/>
      <w:szCs w:val="20"/>
    </w:rPr>
  </w:style>
  <w:style w:type="character" w:styleId="af2">
    <w:name w:val="Emphasis"/>
    <w:uiPriority w:val="20"/>
    <w:qFormat w:val="1"/>
    <w:rsid w:val="00047413"/>
    <w:rPr>
      <w:i w:val="1"/>
      <w:iCs w:val="1"/>
    </w:rPr>
  </w:style>
  <w:style w:type="character" w:styleId="af3">
    <w:name w:val="FollowedHyperlink"/>
    <w:uiPriority w:val="99"/>
    <w:semiHidden w:val="1"/>
    <w:unhideWhenUsed w:val="1"/>
    <w:rsid w:val="00B54306"/>
    <w:rPr>
      <w:color w:val="800080"/>
      <w:u w:val="singl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youtube.com/watch?v=JWCZ0VbfjMk" TargetMode="External"/><Relationship Id="rId22" Type="http://schemas.openxmlformats.org/officeDocument/2006/relationships/image" Target="media/image13.png"/><Relationship Id="rId21" Type="http://schemas.openxmlformats.org/officeDocument/2006/relationships/hyperlink" Target="https://www.youtube.com/watch?v=JWCZ0VbfjMk" TargetMode="External"/><Relationship Id="rId24" Type="http://schemas.openxmlformats.org/officeDocument/2006/relationships/hyperlink" Target="https://www.youtube.com/watch?v=SGO1_8X9vp4" TargetMode="External"/><Relationship Id="rId23" Type="http://schemas.openxmlformats.org/officeDocument/2006/relationships/hyperlink" Target="https://www.youtube.com/watch?v=JWCZ0VbfjM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jpg"/><Relationship Id="rId26" Type="http://schemas.openxmlformats.org/officeDocument/2006/relationships/image" Target="media/image11.png"/><Relationship Id="rId25" Type="http://schemas.openxmlformats.org/officeDocument/2006/relationships/hyperlink" Target="https://www.youtube.com/watch?v=SGO1_8X9vp4" TargetMode="External"/><Relationship Id="rId28" Type="http://schemas.openxmlformats.org/officeDocument/2006/relationships/image" Target="media/image10.jpg"/><Relationship Id="rId27" Type="http://schemas.openxmlformats.org/officeDocument/2006/relationships/image" Target="media/image6.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4.jpg"/><Relationship Id="rId7" Type="http://schemas.openxmlformats.org/officeDocument/2006/relationships/image" Target="media/image14.jpg"/><Relationship Id="rId8" Type="http://schemas.openxmlformats.org/officeDocument/2006/relationships/hyperlink" Target="https://www.youtube.com/watch?v=5P-89FdwlGc" TargetMode="External"/><Relationship Id="rId31" Type="http://schemas.openxmlformats.org/officeDocument/2006/relationships/image" Target="media/image15.jpg"/><Relationship Id="rId30" Type="http://schemas.openxmlformats.org/officeDocument/2006/relationships/image" Target="media/image12.jpg"/><Relationship Id="rId11" Type="http://schemas.openxmlformats.org/officeDocument/2006/relationships/image" Target="media/image7.jpg"/><Relationship Id="rId10" Type="http://schemas.openxmlformats.org/officeDocument/2006/relationships/image" Target="media/image17.png"/><Relationship Id="rId13" Type="http://schemas.openxmlformats.org/officeDocument/2006/relationships/image" Target="media/image9.jpg"/><Relationship Id="rId12" Type="http://schemas.openxmlformats.org/officeDocument/2006/relationships/image" Target="media/image2.jpg"/><Relationship Id="rId15" Type="http://schemas.openxmlformats.org/officeDocument/2006/relationships/image" Target="media/image8.png"/><Relationship Id="rId14" Type="http://schemas.openxmlformats.org/officeDocument/2006/relationships/image" Target="media/image3.jpg"/><Relationship Id="rId17" Type="http://schemas.openxmlformats.org/officeDocument/2006/relationships/hyperlink" Target="https://www.youtube.com/watch?v=5P-89FdwlGc" TargetMode="External"/><Relationship Id="rId16" Type="http://schemas.openxmlformats.org/officeDocument/2006/relationships/image" Target="media/image5.jpg"/><Relationship Id="rId19" Type="http://schemas.openxmlformats.org/officeDocument/2006/relationships/image" Target="media/image1.jpg"/><Relationship Id="rId18" Type="http://schemas.openxmlformats.org/officeDocument/2006/relationships/image" Target="media/image18.pn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EH3AiZHkTltWNCIWYccBOyg1aMQ==">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2021-08-15T23:44:00Z</dcterms:created>
  <dc:creator>foreignemmy@gmail.com</dc:creator>
</cp:coreProperties>
</file>